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67FE" w14:textId="77777777" w:rsidR="00F74C65" w:rsidRPr="004C3973" w:rsidRDefault="00F74C65" w:rsidP="001E1280">
      <w:pPr>
        <w:jc w:val="center"/>
        <w:rPr>
          <w:rFonts w:ascii="Tw Cen MT" w:hAnsi="Tw Cen MT"/>
        </w:rPr>
      </w:pPr>
      <w:r w:rsidRPr="004C3973">
        <w:rPr>
          <w:rFonts w:ascii="Tw Cen MT" w:hAnsi="Tw Cen MT"/>
          <w:b/>
          <w:bCs/>
          <w:sz w:val="32"/>
          <w:szCs w:val="32"/>
        </w:rPr>
        <w:t>Required Regulatory Information Form</w:t>
      </w:r>
    </w:p>
    <w:p w14:paraId="7C6D1EC9" w14:textId="77777777" w:rsidR="00F74C65" w:rsidRPr="004C3973" w:rsidRDefault="00F74C65">
      <w:pPr>
        <w:rPr>
          <w:rFonts w:ascii="Tw Cen MT" w:hAnsi="Tw Cen MT"/>
        </w:rPr>
      </w:pPr>
    </w:p>
    <w:p w14:paraId="3DF4C1A9" w14:textId="77777777" w:rsidR="00353352" w:rsidRPr="00206C61" w:rsidRDefault="00353352" w:rsidP="00353352">
      <w:pPr>
        <w:pStyle w:val="Heading3"/>
        <w:rPr>
          <w:rFonts w:ascii="Tw Cen MT" w:hAnsi="Tw Cen MT"/>
          <w:b w:val="0"/>
          <w:i w:val="0"/>
          <w:sz w:val="18"/>
          <w:szCs w:val="18"/>
        </w:rPr>
      </w:pPr>
    </w:p>
    <w:p w14:paraId="71B654DF" w14:textId="564AF52D" w:rsidR="00353352" w:rsidRPr="00EF6FE9" w:rsidRDefault="00353352" w:rsidP="00D07E9C">
      <w:pPr>
        <w:pStyle w:val="BodyTextIndent"/>
        <w:ind w:left="0"/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The following information must be provided to OLOA Clinical Education </w:t>
      </w:r>
      <w:r w:rsidRPr="00E059DD">
        <w:rPr>
          <w:rFonts w:ascii="Tw Cen MT" w:hAnsi="Tw Cen MT"/>
          <w:b/>
          <w:sz w:val="22"/>
          <w:szCs w:val="22"/>
        </w:rPr>
        <w:t xml:space="preserve">at least </w:t>
      </w:r>
      <w:r>
        <w:rPr>
          <w:rFonts w:ascii="Tw Cen MT" w:hAnsi="Tw Cen MT"/>
          <w:b/>
          <w:sz w:val="22"/>
          <w:szCs w:val="22"/>
        </w:rPr>
        <w:t>ten</w:t>
      </w:r>
      <w:r w:rsidRPr="00E059DD">
        <w:rPr>
          <w:rFonts w:ascii="Tw Cen MT" w:hAnsi="Tw Cen MT"/>
          <w:b/>
          <w:sz w:val="22"/>
          <w:szCs w:val="22"/>
        </w:rPr>
        <w:t xml:space="preserve"> (</w:t>
      </w:r>
      <w:r>
        <w:rPr>
          <w:rFonts w:ascii="Tw Cen MT" w:hAnsi="Tw Cen MT"/>
          <w:b/>
          <w:sz w:val="22"/>
          <w:szCs w:val="22"/>
        </w:rPr>
        <w:t>10</w:t>
      </w:r>
      <w:r w:rsidRPr="00E059DD">
        <w:rPr>
          <w:rFonts w:ascii="Tw Cen MT" w:hAnsi="Tw Cen MT"/>
          <w:b/>
          <w:sz w:val="22"/>
          <w:szCs w:val="22"/>
        </w:rPr>
        <w:t xml:space="preserve">) business days </w:t>
      </w:r>
      <w:r w:rsidRPr="00E059DD">
        <w:rPr>
          <w:rFonts w:ascii="Tw Cen MT" w:hAnsi="Tw Cen MT"/>
          <w:b/>
          <w:sz w:val="22"/>
          <w:szCs w:val="22"/>
          <w:u w:val="single"/>
        </w:rPr>
        <w:t>PRIOR</w:t>
      </w:r>
      <w:r w:rsidRPr="00E059DD">
        <w:rPr>
          <w:rFonts w:ascii="Tw Cen MT" w:hAnsi="Tw Cen MT"/>
          <w:b/>
          <w:sz w:val="22"/>
          <w:szCs w:val="22"/>
        </w:rPr>
        <w:t xml:space="preserve"> </w:t>
      </w:r>
      <w:r w:rsidRPr="00E059DD">
        <w:rPr>
          <w:rFonts w:ascii="Tw Cen MT" w:hAnsi="Tw Cen MT"/>
          <w:b/>
          <w:sz w:val="22"/>
          <w:szCs w:val="22"/>
          <w:u w:val="single"/>
        </w:rPr>
        <w:t>TO</w:t>
      </w:r>
      <w:r w:rsidRPr="00E059DD">
        <w:rPr>
          <w:rFonts w:ascii="Tw Cen MT" w:hAnsi="Tw Cen MT"/>
          <w:b/>
          <w:sz w:val="22"/>
          <w:szCs w:val="22"/>
        </w:rPr>
        <w:t xml:space="preserve"> the beginning of the clinical rotation/on-site practicum/preceptorship/fieldwork experience</w:t>
      </w:r>
      <w:r>
        <w:rPr>
          <w:rFonts w:ascii="Tw Cen MT" w:hAnsi="Tw Cen MT"/>
          <w:sz w:val="22"/>
          <w:szCs w:val="22"/>
        </w:rPr>
        <w:t xml:space="preserve">. </w:t>
      </w:r>
      <w:r>
        <w:rPr>
          <w:rFonts w:ascii="Tw Cen MT" w:hAnsi="Tw Cen MT"/>
          <w:b/>
          <w:sz w:val="22"/>
          <w:szCs w:val="22"/>
        </w:rPr>
        <w:t xml:space="preserve">Students may not attend clinical or clinical orientation with expired requirements. </w:t>
      </w:r>
    </w:p>
    <w:p w14:paraId="7AE2DF1A" w14:textId="77777777" w:rsidR="00353352" w:rsidRDefault="00353352" w:rsidP="00D07E9C">
      <w:pPr>
        <w:pStyle w:val="BodyTextIndent"/>
        <w:ind w:left="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Agency/School must maintain back-up documentation of all items listed on the attestation form.  This information must be available upon request.</w:t>
      </w:r>
    </w:p>
    <w:p w14:paraId="03BBE6FE" w14:textId="5AEA6E03" w:rsidR="00D97182" w:rsidRDefault="00D97182" w:rsidP="0035335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33"/>
        <w:gridCol w:w="4223"/>
      </w:tblGrid>
      <w:tr w:rsidR="00353352" w14:paraId="74C46F07" w14:textId="77777777" w:rsidTr="00A5763C">
        <w:trPr>
          <w:trHeight w:val="432"/>
        </w:trPr>
        <w:tc>
          <w:tcPr>
            <w:tcW w:w="4314" w:type="dxa"/>
          </w:tcPr>
          <w:p w14:paraId="24537886" w14:textId="02B2E24B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School Name:</w:t>
            </w:r>
          </w:p>
        </w:tc>
        <w:tc>
          <w:tcPr>
            <w:tcW w:w="4333" w:type="dxa"/>
          </w:tcPr>
          <w:p w14:paraId="314363C1" w14:textId="0151D4A1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Rotation/Semester:</w:t>
            </w:r>
          </w:p>
        </w:tc>
        <w:tc>
          <w:tcPr>
            <w:tcW w:w="4223" w:type="dxa"/>
          </w:tcPr>
          <w:p w14:paraId="0156AA00" w14:textId="550A2ED1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Rotation Start/End Dates:</w:t>
            </w:r>
          </w:p>
        </w:tc>
      </w:tr>
      <w:tr w:rsidR="00353352" w14:paraId="788FA6BA" w14:textId="77777777" w:rsidTr="00A5763C">
        <w:trPr>
          <w:trHeight w:val="432"/>
        </w:trPr>
        <w:tc>
          <w:tcPr>
            <w:tcW w:w="4314" w:type="dxa"/>
          </w:tcPr>
          <w:p w14:paraId="2EE4661E" w14:textId="771EFBE2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Clinical Site/Dept:</w:t>
            </w:r>
          </w:p>
        </w:tc>
        <w:tc>
          <w:tcPr>
            <w:tcW w:w="4333" w:type="dxa"/>
          </w:tcPr>
          <w:p w14:paraId="0B2E549C" w14:textId="3119172D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Course Coordinator:</w:t>
            </w:r>
          </w:p>
        </w:tc>
        <w:tc>
          <w:tcPr>
            <w:tcW w:w="4223" w:type="dxa"/>
          </w:tcPr>
          <w:p w14:paraId="0B7091A2" w14:textId="663A50F7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Course Name:</w:t>
            </w:r>
          </w:p>
        </w:tc>
      </w:tr>
      <w:tr w:rsidR="00353352" w14:paraId="75F4CF1A" w14:textId="77777777" w:rsidTr="00A5763C">
        <w:trPr>
          <w:trHeight w:val="432"/>
        </w:trPr>
        <w:tc>
          <w:tcPr>
            <w:tcW w:w="4314" w:type="dxa"/>
          </w:tcPr>
          <w:p w14:paraId="39FC1439" w14:textId="79FD7DA2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Course Instructor:</w:t>
            </w:r>
          </w:p>
        </w:tc>
        <w:tc>
          <w:tcPr>
            <w:tcW w:w="4333" w:type="dxa"/>
          </w:tcPr>
          <w:p w14:paraId="16A0A2DB" w14:textId="1690CCFB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Instructor Phone:</w:t>
            </w:r>
          </w:p>
        </w:tc>
        <w:tc>
          <w:tcPr>
            <w:tcW w:w="4223" w:type="dxa"/>
          </w:tcPr>
          <w:p w14:paraId="2B945E5D" w14:textId="7BBDD833" w:rsidR="00353352" w:rsidRPr="00353352" w:rsidRDefault="0035335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353352">
              <w:rPr>
                <w:rFonts w:ascii="Tw Cen MT" w:hAnsi="Tw Cen MT"/>
                <w:b/>
                <w:bCs/>
                <w:sz w:val="22"/>
                <w:szCs w:val="22"/>
              </w:rPr>
              <w:t>Instructor Email:</w:t>
            </w:r>
          </w:p>
        </w:tc>
      </w:tr>
    </w:tbl>
    <w:p w14:paraId="6E8B4506" w14:textId="55245FE8" w:rsidR="00353352" w:rsidRDefault="00353352">
      <w:pPr>
        <w:rPr>
          <w:sz w:val="28"/>
          <w:szCs w:val="28"/>
        </w:rPr>
      </w:pPr>
    </w:p>
    <w:tbl>
      <w:tblPr>
        <w:tblStyle w:val="TableGrid"/>
        <w:tblW w:w="14130" w:type="dxa"/>
        <w:tblInd w:w="-522" w:type="dxa"/>
        <w:tblLook w:val="04A0" w:firstRow="1" w:lastRow="0" w:firstColumn="1" w:lastColumn="0" w:noHBand="0" w:noVBand="1"/>
      </w:tblPr>
      <w:tblGrid>
        <w:gridCol w:w="2970"/>
        <w:gridCol w:w="1350"/>
        <w:gridCol w:w="2340"/>
        <w:gridCol w:w="1440"/>
        <w:gridCol w:w="1440"/>
        <w:gridCol w:w="1530"/>
        <w:gridCol w:w="1530"/>
        <w:gridCol w:w="1530"/>
      </w:tblGrid>
      <w:tr w:rsidR="00D07E9C" w14:paraId="4F25D9EA" w14:textId="77777777" w:rsidTr="00D07E9C">
        <w:tc>
          <w:tcPr>
            <w:tcW w:w="2970" w:type="dxa"/>
            <w:shd w:val="clear" w:color="auto" w:fill="D9D9D9" w:themeFill="background1" w:themeFillShade="D9"/>
          </w:tcPr>
          <w:p w14:paraId="06F9FF13" w14:textId="150EDAF0" w:rsidR="00DF3BDA" w:rsidRPr="006F0B5B" w:rsidRDefault="00DF3BDA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89C50D6" w14:textId="490A0D84" w:rsidR="00DF3BDA" w:rsidRPr="006F0B5B" w:rsidRDefault="00DF3BDA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BLS Card</w:t>
            </w:r>
          </w:p>
          <w:p w14:paraId="211E03C1" w14:textId="77777777" w:rsidR="006F0B5B" w:rsidRP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Current</w:t>
            </w:r>
          </w:p>
          <w:p w14:paraId="7E8AD54F" w14:textId="77777777" w:rsid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3FBB2F9A" w14:textId="20C9F363" w:rsidR="00DF3BDA" w:rsidRPr="006F0B5B" w:rsidRDefault="00DF3BDA" w:rsidP="006F0B5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Exp Date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29957E5" w14:textId="77777777" w:rsidR="00DF3BDA" w:rsidRPr="006F0B5B" w:rsidRDefault="00DF3BDA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Health Clearance:</w:t>
            </w:r>
          </w:p>
          <w:p w14:paraId="1170E2D4" w14:textId="77777777" w:rsidR="00DF3BDA" w:rsidRPr="006F0B5B" w:rsidRDefault="00DF3BDA" w:rsidP="006F0B5B">
            <w:pPr>
              <w:rPr>
                <w:rFonts w:ascii="Tw Cen MT" w:hAnsi="Tw Cen MT"/>
                <w:sz w:val="16"/>
                <w:szCs w:val="16"/>
              </w:rPr>
            </w:pPr>
            <w:r w:rsidRPr="006F0B5B">
              <w:rPr>
                <w:rFonts w:ascii="Tw Cen MT" w:hAnsi="Tw Cen MT"/>
                <w:sz w:val="16"/>
                <w:szCs w:val="16"/>
              </w:rPr>
              <w:t>• MMR/Rubella Rubeola Titer</w:t>
            </w:r>
          </w:p>
          <w:p w14:paraId="14B74271" w14:textId="77777777" w:rsidR="00DF3BDA" w:rsidRPr="006F0B5B" w:rsidRDefault="00DF3BDA" w:rsidP="006F0B5B">
            <w:pPr>
              <w:rPr>
                <w:rFonts w:ascii="Tw Cen MT" w:hAnsi="Tw Cen MT"/>
                <w:sz w:val="16"/>
                <w:szCs w:val="16"/>
              </w:rPr>
            </w:pPr>
            <w:r w:rsidRPr="006F0B5B">
              <w:rPr>
                <w:rFonts w:ascii="Tw Cen MT" w:hAnsi="Tw Cen MT"/>
                <w:sz w:val="16"/>
                <w:szCs w:val="16"/>
              </w:rPr>
              <w:t>• Varicella Titer/Hx</w:t>
            </w:r>
          </w:p>
          <w:p w14:paraId="1884BDBB" w14:textId="7B4D3DF3" w:rsidR="00DF3BDA" w:rsidRPr="006F0B5B" w:rsidRDefault="00DF3BDA" w:rsidP="00D07E9C">
            <w:pPr>
              <w:ind w:left="121" w:hanging="121"/>
              <w:rPr>
                <w:rFonts w:ascii="Tw Cen MT" w:hAnsi="Tw Cen MT"/>
                <w:sz w:val="16"/>
                <w:szCs w:val="16"/>
              </w:rPr>
            </w:pPr>
            <w:r w:rsidRPr="006F0B5B">
              <w:rPr>
                <w:rFonts w:ascii="Tw Cen MT" w:hAnsi="Tw Cen MT"/>
                <w:sz w:val="16"/>
                <w:szCs w:val="16"/>
              </w:rPr>
              <w:t>• Hep-B Series/Titer</w:t>
            </w:r>
            <w:r w:rsidR="00D07E9C">
              <w:rPr>
                <w:rFonts w:ascii="Tw Cen MT" w:hAnsi="Tw Cen MT"/>
                <w:sz w:val="16"/>
                <w:szCs w:val="16"/>
              </w:rPr>
              <w:t>/Declination</w:t>
            </w:r>
          </w:p>
          <w:p w14:paraId="315C2F6A" w14:textId="4AC1B48A" w:rsidR="00DF3BDA" w:rsidRDefault="00DF3BDA" w:rsidP="006F0B5B">
            <w:pPr>
              <w:rPr>
                <w:rFonts w:ascii="Tw Cen MT" w:hAnsi="Tw Cen MT"/>
                <w:sz w:val="16"/>
                <w:szCs w:val="16"/>
              </w:rPr>
            </w:pPr>
            <w:r w:rsidRPr="006F0B5B">
              <w:rPr>
                <w:rFonts w:ascii="Tw Cen MT" w:hAnsi="Tw Cen MT"/>
                <w:sz w:val="16"/>
                <w:szCs w:val="16"/>
              </w:rPr>
              <w:t>• Tetanus</w:t>
            </w:r>
          </w:p>
          <w:p w14:paraId="04380141" w14:textId="1DDD0D5D" w:rsidR="00D07E9C" w:rsidRPr="006F0B5B" w:rsidRDefault="00D07E9C" w:rsidP="006F0B5B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• T-Dap</w:t>
            </w:r>
          </w:p>
          <w:p w14:paraId="0B1E0D87" w14:textId="4389C648" w:rsidR="00DF3BDA" w:rsidRPr="006F0B5B" w:rsidRDefault="00DF3BDA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BB1C4F" w14:textId="77777777" w:rsidR="00DF3BDA" w:rsidRPr="006F0B5B" w:rsidRDefault="006F0B5B" w:rsidP="00D07E9C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TB Skin Test</w:t>
            </w:r>
          </w:p>
          <w:p w14:paraId="5F73D4F8" w14:textId="6EB24F41" w:rsidR="006F0B5B" w:rsidRP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2"/>
                <w:szCs w:val="22"/>
              </w:rPr>
              <w:t>(</w:t>
            </w:r>
            <w:r w:rsidRPr="006F0B5B">
              <w:rPr>
                <w:rFonts w:ascii="Tw Cen MT" w:hAnsi="Tw Cen MT"/>
                <w:sz w:val="20"/>
                <w:szCs w:val="20"/>
              </w:rPr>
              <w:t>Neg -)</w:t>
            </w:r>
          </w:p>
          <w:p w14:paraId="27B33376" w14:textId="77777777" w:rsid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AF99AB5" w14:textId="7214EC1E" w:rsidR="006F0B5B" w:rsidRPr="00DF3BDA" w:rsidRDefault="006F0B5B" w:rsidP="006F0B5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Date Read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0FDEBD2" w14:textId="140B787F" w:rsidR="00DF3BDA" w:rsidRPr="006F0B5B" w:rsidRDefault="006F0B5B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Flu Vaccine</w:t>
            </w:r>
          </w:p>
          <w:p w14:paraId="449EE6EF" w14:textId="77777777" w:rsidR="006F0B5B" w:rsidRP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(seasonal)</w:t>
            </w:r>
          </w:p>
          <w:p w14:paraId="21EF3D71" w14:textId="77777777" w:rsid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74B0E11A" w14:textId="643D6241" w:rsidR="006F0B5B" w:rsidRP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Date Received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4E89F4" w14:textId="387D595D" w:rsidR="00DF3BDA" w:rsidRPr="006F0B5B" w:rsidRDefault="006F0B5B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Drug Screen</w:t>
            </w:r>
          </w:p>
          <w:p w14:paraId="0561B6BD" w14:textId="77777777" w:rsidR="006F0B5B" w:rsidRP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2"/>
                <w:szCs w:val="22"/>
              </w:rPr>
              <w:t>(</w:t>
            </w:r>
            <w:r w:rsidRPr="006F0B5B">
              <w:rPr>
                <w:rFonts w:ascii="Tw Cen MT" w:hAnsi="Tw Cen MT"/>
                <w:sz w:val="20"/>
                <w:szCs w:val="20"/>
              </w:rPr>
              <w:t>Passes)</w:t>
            </w:r>
          </w:p>
          <w:p w14:paraId="27723A90" w14:textId="77777777" w:rsid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40B889FF" w14:textId="099B5756" w:rsidR="006F0B5B" w:rsidRPr="00DF3BDA" w:rsidRDefault="006F0B5B" w:rsidP="006F0B5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Date Performed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6F34B28" w14:textId="77777777" w:rsidR="00DF3BDA" w:rsidRPr="006F0B5B" w:rsidRDefault="006F0B5B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6F0B5B">
              <w:rPr>
                <w:rFonts w:ascii="Tw Cen MT" w:hAnsi="Tw Cen MT"/>
                <w:b/>
                <w:bCs/>
                <w:sz w:val="22"/>
                <w:szCs w:val="22"/>
              </w:rPr>
              <w:t>Background Check</w:t>
            </w:r>
          </w:p>
          <w:p w14:paraId="24A2837F" w14:textId="77777777" w:rsid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0292D6AE" w14:textId="40A56863" w:rsidR="006F0B5B" w:rsidRP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6F0B5B">
              <w:rPr>
                <w:rFonts w:ascii="Tw Cen MT" w:hAnsi="Tw Cen MT"/>
                <w:sz w:val="20"/>
                <w:szCs w:val="20"/>
              </w:rPr>
              <w:t>Date Performed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79626B0" w14:textId="57EC1079" w:rsidR="00DF3BDA" w:rsidRPr="006F0B5B" w:rsidRDefault="00981FDF" w:rsidP="006F0B5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</w:rPr>
              <w:t>COVID Vaccine</w:t>
            </w:r>
          </w:p>
          <w:p w14:paraId="7B31CD7F" w14:textId="77777777" w:rsidR="006F0B5B" w:rsidRDefault="006F0B5B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564278EC" w14:textId="69B4EDE5" w:rsidR="006F0B5B" w:rsidRPr="006F0B5B" w:rsidRDefault="00981FDF" w:rsidP="006F0B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Date Received</w:t>
            </w:r>
          </w:p>
        </w:tc>
      </w:tr>
      <w:tr w:rsidR="00DF3BDA" w14:paraId="2E00443F" w14:textId="77777777" w:rsidTr="00D07E9C">
        <w:trPr>
          <w:trHeight w:val="576"/>
        </w:trPr>
        <w:tc>
          <w:tcPr>
            <w:tcW w:w="2970" w:type="dxa"/>
          </w:tcPr>
          <w:p w14:paraId="7A25D13A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7D89B81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BD25A09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D4F19E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463F66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CFAEF6A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1BF9AA9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E9D277A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DF3BDA" w14:paraId="776E2D10" w14:textId="77777777" w:rsidTr="00D07E9C">
        <w:trPr>
          <w:trHeight w:val="576"/>
        </w:trPr>
        <w:tc>
          <w:tcPr>
            <w:tcW w:w="2970" w:type="dxa"/>
          </w:tcPr>
          <w:p w14:paraId="5B46DEF4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8E42E13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C87D45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A7AAF42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A26618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4338EDE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8FCC6EB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681159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DF3BDA" w14:paraId="4DA20151" w14:textId="77777777" w:rsidTr="00D07E9C">
        <w:trPr>
          <w:trHeight w:val="576"/>
        </w:trPr>
        <w:tc>
          <w:tcPr>
            <w:tcW w:w="2970" w:type="dxa"/>
          </w:tcPr>
          <w:p w14:paraId="58C3C5AF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983A29D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024B48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0EF8B9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68BCE0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F22DE40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B52747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B08318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DF3BDA" w14:paraId="4DEFFAE8" w14:textId="77777777" w:rsidTr="00D07E9C">
        <w:trPr>
          <w:trHeight w:val="576"/>
        </w:trPr>
        <w:tc>
          <w:tcPr>
            <w:tcW w:w="2970" w:type="dxa"/>
          </w:tcPr>
          <w:p w14:paraId="5B1952D8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58C212D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E1AD17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BA1B01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AAD26C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576A00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8A6A14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2144035" w14:textId="77777777" w:rsidR="00DF3BDA" w:rsidRPr="00DF3BDA" w:rsidRDefault="00DF3BDA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D07E9C" w14:paraId="6C4C6EE0" w14:textId="77777777" w:rsidTr="00D07E9C">
        <w:trPr>
          <w:trHeight w:val="576"/>
        </w:trPr>
        <w:tc>
          <w:tcPr>
            <w:tcW w:w="2970" w:type="dxa"/>
          </w:tcPr>
          <w:p w14:paraId="5B7BBF64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6A4588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8FA4E6B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9F3ACF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89FEC2C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A3406B5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F24CD5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27A639E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D07E9C" w14:paraId="6B738BA9" w14:textId="77777777" w:rsidTr="00D07E9C">
        <w:trPr>
          <w:trHeight w:val="576"/>
        </w:trPr>
        <w:tc>
          <w:tcPr>
            <w:tcW w:w="2970" w:type="dxa"/>
          </w:tcPr>
          <w:p w14:paraId="4478F74B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B3DB4C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1F0F7C1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5D9EC5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A0EED7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6F790F0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2801112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61B96C4" w14:textId="77777777" w:rsidR="00D07E9C" w:rsidRPr="00DF3BDA" w:rsidRDefault="00D07E9C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07D27CF6" w14:textId="77777777" w:rsidR="00DF3BDA" w:rsidRPr="008B4307" w:rsidRDefault="00DF3BDA">
      <w:pPr>
        <w:rPr>
          <w:sz w:val="28"/>
          <w:szCs w:val="28"/>
        </w:rPr>
      </w:pPr>
    </w:p>
    <w:p w14:paraId="409FB31C" w14:textId="77777777" w:rsidR="00804D23" w:rsidRPr="00D07E9C" w:rsidRDefault="003E17ED" w:rsidP="00804D23">
      <w:pPr>
        <w:ind w:left="-630"/>
        <w:rPr>
          <w:rFonts w:ascii="Tw Cen MT" w:hAnsi="Tw Cen MT"/>
          <w:b/>
        </w:rPr>
      </w:pPr>
      <w:r w:rsidRPr="00D07E9C">
        <w:rPr>
          <w:rFonts w:ascii="Tw Cen MT" w:hAnsi="Tw Cen MT"/>
          <w:b/>
        </w:rPr>
        <w:t>Your</w:t>
      </w:r>
      <w:r w:rsidR="00804D23" w:rsidRPr="00D07E9C">
        <w:rPr>
          <w:rFonts w:ascii="Tw Cen MT" w:hAnsi="Tw Cen MT"/>
          <w:b/>
        </w:rPr>
        <w:t xml:space="preserve"> signature indicates that the above information has been verified and is available in your files and available to us on request.</w:t>
      </w:r>
    </w:p>
    <w:p w14:paraId="49A71BDA" w14:textId="77777777" w:rsidR="00804D23" w:rsidRDefault="00804D23" w:rsidP="00804D23">
      <w:pPr>
        <w:ind w:left="-630"/>
        <w:rPr>
          <w:b/>
        </w:rPr>
      </w:pPr>
    </w:p>
    <w:p w14:paraId="1213ECE7" w14:textId="4821A46D" w:rsidR="00092186" w:rsidRPr="004E55BD" w:rsidRDefault="004E55BD" w:rsidP="004E55BD">
      <w:pPr>
        <w:ind w:hanging="720"/>
        <w:rPr>
          <w:rFonts w:ascii="Tw Cen MT" w:hAnsi="Tw Cen MT"/>
          <w:b/>
        </w:rPr>
      </w:pPr>
      <w:r w:rsidRPr="004E55BD">
        <w:rPr>
          <w:rFonts w:ascii="Tw Cen MT" w:hAnsi="Tw Cen MT"/>
          <w:b/>
        </w:rPr>
        <w:t>Course Coordinator/Instructor Signature</w:t>
      </w:r>
      <w:r>
        <w:rPr>
          <w:rFonts w:ascii="Tw Cen MT" w:hAnsi="Tw Cen MT"/>
          <w:b/>
        </w:rPr>
        <w:t>:</w:t>
      </w:r>
      <w:r w:rsidRPr="004E55BD">
        <w:rPr>
          <w:rFonts w:ascii="Tw Cen MT" w:hAnsi="Tw Cen MT"/>
          <w:b/>
        </w:rPr>
        <w:t xml:space="preserve"> </w:t>
      </w:r>
      <w:r>
        <w:rPr>
          <w:rFonts w:ascii="Tw Cen MT" w:hAnsi="Tw Cen MT"/>
          <w:b/>
        </w:rPr>
        <w:t xml:space="preserve"> </w:t>
      </w:r>
      <w:r w:rsidR="00804D23" w:rsidRPr="004E55BD">
        <w:rPr>
          <w:rFonts w:ascii="Tw Cen MT" w:hAnsi="Tw Cen MT"/>
          <w:b/>
        </w:rPr>
        <w:t>____________________</w:t>
      </w:r>
      <w:r>
        <w:rPr>
          <w:rFonts w:ascii="Tw Cen MT" w:hAnsi="Tw Cen MT"/>
          <w:b/>
        </w:rPr>
        <w:t>_____</w:t>
      </w:r>
      <w:r w:rsidR="00804D23" w:rsidRPr="004E55BD">
        <w:rPr>
          <w:rFonts w:ascii="Tw Cen MT" w:hAnsi="Tw Cen MT"/>
          <w:b/>
        </w:rPr>
        <w:t>_____________________</w:t>
      </w:r>
      <w:r>
        <w:rPr>
          <w:rFonts w:ascii="Tw Cen MT" w:hAnsi="Tw Cen MT"/>
          <w:b/>
        </w:rPr>
        <w:t xml:space="preserve">   </w:t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 w:rsidR="00804D23" w:rsidRPr="004E55BD">
        <w:rPr>
          <w:rFonts w:ascii="Tw Cen MT" w:hAnsi="Tw Cen MT"/>
          <w:b/>
        </w:rPr>
        <w:t>Date</w:t>
      </w:r>
      <w:r>
        <w:rPr>
          <w:rFonts w:ascii="Tw Cen MT" w:hAnsi="Tw Cen MT"/>
          <w:b/>
        </w:rPr>
        <w:t xml:space="preserve">:    </w:t>
      </w:r>
      <w:r w:rsidR="00804D23" w:rsidRPr="004E55BD">
        <w:rPr>
          <w:rFonts w:ascii="Tw Cen MT" w:hAnsi="Tw Cen MT"/>
          <w:b/>
        </w:rPr>
        <w:t>_________</w:t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  <w:r w:rsidR="00000D9E">
        <w:rPr>
          <w:b/>
        </w:rPr>
        <w:tab/>
      </w:r>
    </w:p>
    <w:sectPr w:rsidR="00092186" w:rsidRPr="004E55BD" w:rsidSect="004E55BD">
      <w:headerReference w:type="default" r:id="rId6"/>
      <w:footerReference w:type="default" r:id="rId7"/>
      <w:pgSz w:w="15840" w:h="12240" w:orient="landscape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2841" w14:textId="77777777" w:rsidR="001E1280" w:rsidRDefault="001E1280" w:rsidP="001E1280">
      <w:r>
        <w:separator/>
      </w:r>
    </w:p>
  </w:endnote>
  <w:endnote w:type="continuationSeparator" w:id="0">
    <w:p w14:paraId="298E1D8E" w14:textId="77777777" w:rsidR="001E1280" w:rsidRDefault="001E1280" w:rsidP="001E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30A2" w14:textId="684197FA" w:rsidR="004E55BD" w:rsidRPr="004E55BD" w:rsidRDefault="004E55BD" w:rsidP="004E55BD">
    <w:pPr>
      <w:ind w:left="10080" w:firstLine="720"/>
      <w:rPr>
        <w:rFonts w:ascii="Tw Cen MT" w:hAnsi="Tw Cen MT"/>
        <w:b/>
        <w:sz w:val="20"/>
        <w:szCs w:val="20"/>
      </w:rPr>
    </w:pPr>
    <w:r w:rsidRPr="004E55BD">
      <w:rPr>
        <w:rFonts w:ascii="Tw Cen MT" w:hAnsi="Tw Cen MT"/>
        <w:b/>
        <w:sz w:val="20"/>
        <w:szCs w:val="20"/>
      </w:rPr>
      <w:t xml:space="preserve">Revised </w:t>
    </w:r>
    <w:r>
      <w:rPr>
        <w:rFonts w:ascii="Tw Cen MT" w:hAnsi="Tw Cen MT"/>
        <w:b/>
        <w:sz w:val="20"/>
        <w:szCs w:val="20"/>
      </w:rPr>
      <w:t>7/23/21</w:t>
    </w:r>
    <w:r w:rsidRPr="004E55BD">
      <w:rPr>
        <w:rFonts w:ascii="Tw Cen MT" w:hAnsi="Tw Cen MT"/>
        <w:b/>
        <w:sz w:val="20"/>
        <w:szCs w:val="20"/>
      </w:rPr>
      <w:t xml:space="preserve"> KE</w:t>
    </w:r>
  </w:p>
  <w:p w14:paraId="23E76094" w14:textId="77777777" w:rsidR="004E55BD" w:rsidRDefault="004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18E5" w14:textId="77777777" w:rsidR="001E1280" w:rsidRDefault="001E1280" w:rsidP="001E1280">
      <w:r>
        <w:separator/>
      </w:r>
    </w:p>
  </w:footnote>
  <w:footnote w:type="continuationSeparator" w:id="0">
    <w:p w14:paraId="6F074EDD" w14:textId="77777777" w:rsidR="001E1280" w:rsidRDefault="001E1280" w:rsidP="001E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19F4" w14:textId="77777777" w:rsidR="001E1280" w:rsidRDefault="001E1280" w:rsidP="001E1280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8752" behindDoc="1" locked="0" layoutInCell="1" allowOverlap="1" wp14:anchorId="0D8010FD" wp14:editId="051868F8">
          <wp:simplePos x="0" y="0"/>
          <wp:positionH relativeFrom="column">
            <wp:posOffset>2324100</wp:posOffset>
          </wp:positionH>
          <wp:positionV relativeFrom="paragraph">
            <wp:posOffset>-314325</wp:posOffset>
          </wp:positionV>
          <wp:extent cx="3674110" cy="551180"/>
          <wp:effectExtent l="0" t="0" r="2540" b="1270"/>
          <wp:wrapNone/>
          <wp:docPr id="8" name="Picture 8" descr="C:\Documents and Settings\aknig1\Local Settings\Temporary Internet Files\Content.Outlook\M4UKD11Y\Our Lady of the Angels_Horizonta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knig1\Local Settings\Temporary Internet Files\Content.Outlook\M4UKD11Y\Our Lady of the Angels_Horizontal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11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47990" w14:textId="77777777" w:rsidR="001E1280" w:rsidRDefault="001E1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82"/>
    <w:rsid w:val="00000D9E"/>
    <w:rsid w:val="00015F9F"/>
    <w:rsid w:val="0002056A"/>
    <w:rsid w:val="00020D1C"/>
    <w:rsid w:val="000347B7"/>
    <w:rsid w:val="00035ACF"/>
    <w:rsid w:val="00037E19"/>
    <w:rsid w:val="000419FE"/>
    <w:rsid w:val="00046BF9"/>
    <w:rsid w:val="00046F87"/>
    <w:rsid w:val="00050305"/>
    <w:rsid w:val="00053200"/>
    <w:rsid w:val="00053466"/>
    <w:rsid w:val="000551C9"/>
    <w:rsid w:val="0005546B"/>
    <w:rsid w:val="000557E0"/>
    <w:rsid w:val="00062A20"/>
    <w:rsid w:val="00063960"/>
    <w:rsid w:val="000646A0"/>
    <w:rsid w:val="000701BE"/>
    <w:rsid w:val="00070433"/>
    <w:rsid w:val="00074122"/>
    <w:rsid w:val="0007506F"/>
    <w:rsid w:val="0008003E"/>
    <w:rsid w:val="00086034"/>
    <w:rsid w:val="00092186"/>
    <w:rsid w:val="00092412"/>
    <w:rsid w:val="00094195"/>
    <w:rsid w:val="000A2E2F"/>
    <w:rsid w:val="000D3998"/>
    <w:rsid w:val="000D75C5"/>
    <w:rsid w:val="000E219C"/>
    <w:rsid w:val="000E4E73"/>
    <w:rsid w:val="000F3852"/>
    <w:rsid w:val="000F5E16"/>
    <w:rsid w:val="000F7765"/>
    <w:rsid w:val="00110636"/>
    <w:rsid w:val="00132B11"/>
    <w:rsid w:val="00132FF7"/>
    <w:rsid w:val="0013350E"/>
    <w:rsid w:val="00134056"/>
    <w:rsid w:val="00146AEC"/>
    <w:rsid w:val="00146BB5"/>
    <w:rsid w:val="0015324E"/>
    <w:rsid w:val="001549C5"/>
    <w:rsid w:val="001617C4"/>
    <w:rsid w:val="00170956"/>
    <w:rsid w:val="00172829"/>
    <w:rsid w:val="00172B5C"/>
    <w:rsid w:val="0018133C"/>
    <w:rsid w:val="00184177"/>
    <w:rsid w:val="0018545B"/>
    <w:rsid w:val="00190798"/>
    <w:rsid w:val="001956BB"/>
    <w:rsid w:val="001965C3"/>
    <w:rsid w:val="001B52F1"/>
    <w:rsid w:val="001C1B35"/>
    <w:rsid w:val="001D681C"/>
    <w:rsid w:val="001D6B09"/>
    <w:rsid w:val="001D6CD8"/>
    <w:rsid w:val="001E1280"/>
    <w:rsid w:val="001E2025"/>
    <w:rsid w:val="001E2C49"/>
    <w:rsid w:val="001E3FC3"/>
    <w:rsid w:val="001E528E"/>
    <w:rsid w:val="001E7DC3"/>
    <w:rsid w:val="001F1BA2"/>
    <w:rsid w:val="002014F5"/>
    <w:rsid w:val="00201AF0"/>
    <w:rsid w:val="00213C0C"/>
    <w:rsid w:val="00214211"/>
    <w:rsid w:val="00221A72"/>
    <w:rsid w:val="00222577"/>
    <w:rsid w:val="00223A97"/>
    <w:rsid w:val="00226E32"/>
    <w:rsid w:val="00242CE1"/>
    <w:rsid w:val="002464D0"/>
    <w:rsid w:val="0024773F"/>
    <w:rsid w:val="00254EE3"/>
    <w:rsid w:val="00254EE8"/>
    <w:rsid w:val="00256E9F"/>
    <w:rsid w:val="002627A4"/>
    <w:rsid w:val="00271A03"/>
    <w:rsid w:val="00272552"/>
    <w:rsid w:val="00281E5F"/>
    <w:rsid w:val="00287139"/>
    <w:rsid w:val="00291242"/>
    <w:rsid w:val="00293F4B"/>
    <w:rsid w:val="002A023E"/>
    <w:rsid w:val="002C6506"/>
    <w:rsid w:val="002D5504"/>
    <w:rsid w:val="002E1B33"/>
    <w:rsid w:val="002E2577"/>
    <w:rsid w:val="002E4A94"/>
    <w:rsid w:val="003019BF"/>
    <w:rsid w:val="003104A2"/>
    <w:rsid w:val="003106AB"/>
    <w:rsid w:val="003116ED"/>
    <w:rsid w:val="003119BB"/>
    <w:rsid w:val="003214A9"/>
    <w:rsid w:val="00322547"/>
    <w:rsid w:val="003257C3"/>
    <w:rsid w:val="00330021"/>
    <w:rsid w:val="003364A2"/>
    <w:rsid w:val="00336A13"/>
    <w:rsid w:val="003450EF"/>
    <w:rsid w:val="003476DE"/>
    <w:rsid w:val="003478AF"/>
    <w:rsid w:val="00353352"/>
    <w:rsid w:val="003533E9"/>
    <w:rsid w:val="0035430B"/>
    <w:rsid w:val="003548AE"/>
    <w:rsid w:val="00365284"/>
    <w:rsid w:val="00371122"/>
    <w:rsid w:val="00371834"/>
    <w:rsid w:val="0037278D"/>
    <w:rsid w:val="003828FE"/>
    <w:rsid w:val="0038551D"/>
    <w:rsid w:val="0038782B"/>
    <w:rsid w:val="00392702"/>
    <w:rsid w:val="00393676"/>
    <w:rsid w:val="00393EC0"/>
    <w:rsid w:val="0039708C"/>
    <w:rsid w:val="00397A85"/>
    <w:rsid w:val="003C791B"/>
    <w:rsid w:val="003D73B3"/>
    <w:rsid w:val="003E17ED"/>
    <w:rsid w:val="003E725F"/>
    <w:rsid w:val="003F1EB3"/>
    <w:rsid w:val="003F397C"/>
    <w:rsid w:val="00402CC4"/>
    <w:rsid w:val="00404AAB"/>
    <w:rsid w:val="00405091"/>
    <w:rsid w:val="0041409A"/>
    <w:rsid w:val="00434AC0"/>
    <w:rsid w:val="00441FCE"/>
    <w:rsid w:val="0045039C"/>
    <w:rsid w:val="0045294A"/>
    <w:rsid w:val="00452EC6"/>
    <w:rsid w:val="0046217F"/>
    <w:rsid w:val="004656C9"/>
    <w:rsid w:val="00474CFD"/>
    <w:rsid w:val="00475727"/>
    <w:rsid w:val="00487F50"/>
    <w:rsid w:val="00492FA7"/>
    <w:rsid w:val="00493E7F"/>
    <w:rsid w:val="00493EA7"/>
    <w:rsid w:val="004B21B8"/>
    <w:rsid w:val="004C3973"/>
    <w:rsid w:val="004D46AB"/>
    <w:rsid w:val="004D72B5"/>
    <w:rsid w:val="004D73BD"/>
    <w:rsid w:val="004D7CEC"/>
    <w:rsid w:val="004E55BD"/>
    <w:rsid w:val="004F7351"/>
    <w:rsid w:val="00506C56"/>
    <w:rsid w:val="00507717"/>
    <w:rsid w:val="00512D02"/>
    <w:rsid w:val="00520885"/>
    <w:rsid w:val="0052324F"/>
    <w:rsid w:val="00525FDF"/>
    <w:rsid w:val="0053203B"/>
    <w:rsid w:val="00535180"/>
    <w:rsid w:val="005353DC"/>
    <w:rsid w:val="00536645"/>
    <w:rsid w:val="005406CC"/>
    <w:rsid w:val="00542249"/>
    <w:rsid w:val="005432E4"/>
    <w:rsid w:val="00553562"/>
    <w:rsid w:val="005642E9"/>
    <w:rsid w:val="005663A2"/>
    <w:rsid w:val="005672DB"/>
    <w:rsid w:val="00573A5E"/>
    <w:rsid w:val="00583FDC"/>
    <w:rsid w:val="005877AA"/>
    <w:rsid w:val="0059136F"/>
    <w:rsid w:val="00594881"/>
    <w:rsid w:val="00597F54"/>
    <w:rsid w:val="005A1D02"/>
    <w:rsid w:val="005A5F0A"/>
    <w:rsid w:val="005C59B5"/>
    <w:rsid w:val="005D179A"/>
    <w:rsid w:val="005E21DB"/>
    <w:rsid w:val="005E2D40"/>
    <w:rsid w:val="005E3A3F"/>
    <w:rsid w:val="005E51F6"/>
    <w:rsid w:val="005F4D89"/>
    <w:rsid w:val="005F61EE"/>
    <w:rsid w:val="0060304C"/>
    <w:rsid w:val="00603A0E"/>
    <w:rsid w:val="006043F1"/>
    <w:rsid w:val="00604555"/>
    <w:rsid w:val="00605845"/>
    <w:rsid w:val="00624F85"/>
    <w:rsid w:val="0063116A"/>
    <w:rsid w:val="00644E97"/>
    <w:rsid w:val="00644FA1"/>
    <w:rsid w:val="00651D5C"/>
    <w:rsid w:val="006541BE"/>
    <w:rsid w:val="00657964"/>
    <w:rsid w:val="00661D61"/>
    <w:rsid w:val="0066356B"/>
    <w:rsid w:val="00664B9A"/>
    <w:rsid w:val="006708E6"/>
    <w:rsid w:val="0067606A"/>
    <w:rsid w:val="00683F43"/>
    <w:rsid w:val="00684A07"/>
    <w:rsid w:val="00696ACE"/>
    <w:rsid w:val="006B140A"/>
    <w:rsid w:val="006B4A45"/>
    <w:rsid w:val="006C322E"/>
    <w:rsid w:val="006D1DC4"/>
    <w:rsid w:val="006D49AA"/>
    <w:rsid w:val="006D5476"/>
    <w:rsid w:val="006D5A94"/>
    <w:rsid w:val="006E6E21"/>
    <w:rsid w:val="006F0B5B"/>
    <w:rsid w:val="006F5BB8"/>
    <w:rsid w:val="0070303C"/>
    <w:rsid w:val="007030BC"/>
    <w:rsid w:val="0070338E"/>
    <w:rsid w:val="00715D19"/>
    <w:rsid w:val="00721C24"/>
    <w:rsid w:val="00727F8D"/>
    <w:rsid w:val="00733CF9"/>
    <w:rsid w:val="0073499A"/>
    <w:rsid w:val="007354C3"/>
    <w:rsid w:val="00735A72"/>
    <w:rsid w:val="00743ABB"/>
    <w:rsid w:val="00743E39"/>
    <w:rsid w:val="00746D3F"/>
    <w:rsid w:val="0075358F"/>
    <w:rsid w:val="00753E5D"/>
    <w:rsid w:val="007724EA"/>
    <w:rsid w:val="00777B3D"/>
    <w:rsid w:val="00780D1B"/>
    <w:rsid w:val="007951F7"/>
    <w:rsid w:val="007970FC"/>
    <w:rsid w:val="007A7753"/>
    <w:rsid w:val="007B2679"/>
    <w:rsid w:val="007B31A3"/>
    <w:rsid w:val="007C3DE0"/>
    <w:rsid w:val="007C3E32"/>
    <w:rsid w:val="007C5D20"/>
    <w:rsid w:val="007D05E0"/>
    <w:rsid w:val="007D3FDE"/>
    <w:rsid w:val="007E01E6"/>
    <w:rsid w:val="007E14B2"/>
    <w:rsid w:val="007E39E7"/>
    <w:rsid w:val="007F3250"/>
    <w:rsid w:val="00801821"/>
    <w:rsid w:val="00801CD1"/>
    <w:rsid w:val="0080456A"/>
    <w:rsid w:val="00804D23"/>
    <w:rsid w:val="008110CD"/>
    <w:rsid w:val="008140E3"/>
    <w:rsid w:val="008174D1"/>
    <w:rsid w:val="00822648"/>
    <w:rsid w:val="0082465A"/>
    <w:rsid w:val="008325E0"/>
    <w:rsid w:val="008367E0"/>
    <w:rsid w:val="00840B37"/>
    <w:rsid w:val="008474CC"/>
    <w:rsid w:val="00847802"/>
    <w:rsid w:val="00850AE0"/>
    <w:rsid w:val="00856B3E"/>
    <w:rsid w:val="00861094"/>
    <w:rsid w:val="0086138F"/>
    <w:rsid w:val="0086471F"/>
    <w:rsid w:val="00864BDF"/>
    <w:rsid w:val="00866C46"/>
    <w:rsid w:val="0087320C"/>
    <w:rsid w:val="008757DC"/>
    <w:rsid w:val="008778A0"/>
    <w:rsid w:val="00886DB8"/>
    <w:rsid w:val="00892D43"/>
    <w:rsid w:val="008B35FE"/>
    <w:rsid w:val="008B4151"/>
    <w:rsid w:val="008B4307"/>
    <w:rsid w:val="008C07B5"/>
    <w:rsid w:val="008C0FEE"/>
    <w:rsid w:val="008C2435"/>
    <w:rsid w:val="008C2A06"/>
    <w:rsid w:val="008C453E"/>
    <w:rsid w:val="008C6A06"/>
    <w:rsid w:val="008D05B2"/>
    <w:rsid w:val="008D4B4F"/>
    <w:rsid w:val="008D54CA"/>
    <w:rsid w:val="008F1A84"/>
    <w:rsid w:val="008F5139"/>
    <w:rsid w:val="008F64E2"/>
    <w:rsid w:val="008F7C2E"/>
    <w:rsid w:val="00900995"/>
    <w:rsid w:val="0091187D"/>
    <w:rsid w:val="00924EC5"/>
    <w:rsid w:val="009430E2"/>
    <w:rsid w:val="00943D7B"/>
    <w:rsid w:val="00955C1E"/>
    <w:rsid w:val="009646B5"/>
    <w:rsid w:val="0097328F"/>
    <w:rsid w:val="00974CBE"/>
    <w:rsid w:val="00981FDF"/>
    <w:rsid w:val="00997E59"/>
    <w:rsid w:val="009A5F3D"/>
    <w:rsid w:val="009A6A08"/>
    <w:rsid w:val="009B7A22"/>
    <w:rsid w:val="009C3AD5"/>
    <w:rsid w:val="009C5F91"/>
    <w:rsid w:val="009D0B22"/>
    <w:rsid w:val="009E4262"/>
    <w:rsid w:val="009E4FC1"/>
    <w:rsid w:val="009F1307"/>
    <w:rsid w:val="009F21C8"/>
    <w:rsid w:val="009F2C31"/>
    <w:rsid w:val="009F7FA9"/>
    <w:rsid w:val="00A01A73"/>
    <w:rsid w:val="00A10390"/>
    <w:rsid w:val="00A40B9A"/>
    <w:rsid w:val="00A5763C"/>
    <w:rsid w:val="00A620EE"/>
    <w:rsid w:val="00A74862"/>
    <w:rsid w:val="00A769EB"/>
    <w:rsid w:val="00A80C77"/>
    <w:rsid w:val="00A920D8"/>
    <w:rsid w:val="00AA73F3"/>
    <w:rsid w:val="00AC241C"/>
    <w:rsid w:val="00AE391C"/>
    <w:rsid w:val="00AE5087"/>
    <w:rsid w:val="00AF20EC"/>
    <w:rsid w:val="00AF67A9"/>
    <w:rsid w:val="00AF68B0"/>
    <w:rsid w:val="00B0635A"/>
    <w:rsid w:val="00B13C7F"/>
    <w:rsid w:val="00B16E06"/>
    <w:rsid w:val="00B17741"/>
    <w:rsid w:val="00B32A49"/>
    <w:rsid w:val="00B33998"/>
    <w:rsid w:val="00B35629"/>
    <w:rsid w:val="00B36964"/>
    <w:rsid w:val="00B4492B"/>
    <w:rsid w:val="00B54766"/>
    <w:rsid w:val="00B6256D"/>
    <w:rsid w:val="00B632A7"/>
    <w:rsid w:val="00B6335B"/>
    <w:rsid w:val="00B832A1"/>
    <w:rsid w:val="00B87CF2"/>
    <w:rsid w:val="00B90353"/>
    <w:rsid w:val="00BA26BF"/>
    <w:rsid w:val="00BA31B6"/>
    <w:rsid w:val="00BB0A3F"/>
    <w:rsid w:val="00BB41FD"/>
    <w:rsid w:val="00BB5E70"/>
    <w:rsid w:val="00BC5A70"/>
    <w:rsid w:val="00BC6C5E"/>
    <w:rsid w:val="00BD09F6"/>
    <w:rsid w:val="00BD5182"/>
    <w:rsid w:val="00BE4D33"/>
    <w:rsid w:val="00BF7257"/>
    <w:rsid w:val="00BF7720"/>
    <w:rsid w:val="00BF7848"/>
    <w:rsid w:val="00BF7ED3"/>
    <w:rsid w:val="00C0110B"/>
    <w:rsid w:val="00C14125"/>
    <w:rsid w:val="00C16562"/>
    <w:rsid w:val="00C25B2A"/>
    <w:rsid w:val="00C33BA6"/>
    <w:rsid w:val="00C3607D"/>
    <w:rsid w:val="00C45C2C"/>
    <w:rsid w:val="00C4677F"/>
    <w:rsid w:val="00C50114"/>
    <w:rsid w:val="00C50B94"/>
    <w:rsid w:val="00C57F48"/>
    <w:rsid w:val="00C80659"/>
    <w:rsid w:val="00C94576"/>
    <w:rsid w:val="00CA0344"/>
    <w:rsid w:val="00CA1E25"/>
    <w:rsid w:val="00CA36AB"/>
    <w:rsid w:val="00CB1435"/>
    <w:rsid w:val="00CB466E"/>
    <w:rsid w:val="00CC135B"/>
    <w:rsid w:val="00CC4FB4"/>
    <w:rsid w:val="00CD2933"/>
    <w:rsid w:val="00CD5512"/>
    <w:rsid w:val="00CE2A3D"/>
    <w:rsid w:val="00CF0EB9"/>
    <w:rsid w:val="00CF73BF"/>
    <w:rsid w:val="00D0045B"/>
    <w:rsid w:val="00D07E9C"/>
    <w:rsid w:val="00D1565F"/>
    <w:rsid w:val="00D23739"/>
    <w:rsid w:val="00D2631D"/>
    <w:rsid w:val="00D315C9"/>
    <w:rsid w:val="00D3610B"/>
    <w:rsid w:val="00D433A9"/>
    <w:rsid w:val="00D47625"/>
    <w:rsid w:val="00D50A3E"/>
    <w:rsid w:val="00D526C6"/>
    <w:rsid w:val="00D5591D"/>
    <w:rsid w:val="00D604A7"/>
    <w:rsid w:val="00D66093"/>
    <w:rsid w:val="00D67C7C"/>
    <w:rsid w:val="00D70B40"/>
    <w:rsid w:val="00D70D87"/>
    <w:rsid w:val="00D77A1A"/>
    <w:rsid w:val="00D81CE1"/>
    <w:rsid w:val="00D86D60"/>
    <w:rsid w:val="00D96F4F"/>
    <w:rsid w:val="00D97182"/>
    <w:rsid w:val="00DA2E5E"/>
    <w:rsid w:val="00DA364D"/>
    <w:rsid w:val="00DA5D90"/>
    <w:rsid w:val="00DB284E"/>
    <w:rsid w:val="00DB5B99"/>
    <w:rsid w:val="00DD07AC"/>
    <w:rsid w:val="00DD1D29"/>
    <w:rsid w:val="00DD2B06"/>
    <w:rsid w:val="00DD3F2A"/>
    <w:rsid w:val="00DD49AB"/>
    <w:rsid w:val="00DD6921"/>
    <w:rsid w:val="00DE124E"/>
    <w:rsid w:val="00DE6D8F"/>
    <w:rsid w:val="00DF1391"/>
    <w:rsid w:val="00DF1892"/>
    <w:rsid w:val="00DF2D2C"/>
    <w:rsid w:val="00DF3BDA"/>
    <w:rsid w:val="00DF4428"/>
    <w:rsid w:val="00DF7CD5"/>
    <w:rsid w:val="00E13B37"/>
    <w:rsid w:val="00E27BC6"/>
    <w:rsid w:val="00E3105D"/>
    <w:rsid w:val="00E369ED"/>
    <w:rsid w:val="00E44D8B"/>
    <w:rsid w:val="00E4713F"/>
    <w:rsid w:val="00E515B1"/>
    <w:rsid w:val="00E53C2C"/>
    <w:rsid w:val="00E87A7A"/>
    <w:rsid w:val="00E96118"/>
    <w:rsid w:val="00EA1B24"/>
    <w:rsid w:val="00EA5A20"/>
    <w:rsid w:val="00EB727A"/>
    <w:rsid w:val="00ED693C"/>
    <w:rsid w:val="00EE5BAF"/>
    <w:rsid w:val="00EF5A97"/>
    <w:rsid w:val="00F10C1B"/>
    <w:rsid w:val="00F20A99"/>
    <w:rsid w:val="00F218A8"/>
    <w:rsid w:val="00F33291"/>
    <w:rsid w:val="00F448B6"/>
    <w:rsid w:val="00F61250"/>
    <w:rsid w:val="00F653B8"/>
    <w:rsid w:val="00F67F02"/>
    <w:rsid w:val="00F74C65"/>
    <w:rsid w:val="00F7797D"/>
    <w:rsid w:val="00FA1CA8"/>
    <w:rsid w:val="00FB0211"/>
    <w:rsid w:val="00FB217F"/>
    <w:rsid w:val="00FB2457"/>
    <w:rsid w:val="00FB4008"/>
    <w:rsid w:val="00FD1A23"/>
    <w:rsid w:val="00FD39D5"/>
    <w:rsid w:val="00FD61A0"/>
    <w:rsid w:val="00FE5BAC"/>
    <w:rsid w:val="00FE6DEE"/>
    <w:rsid w:val="00FF258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71F0F"/>
  <w15:docId w15:val="{4A5D51FC-3A6C-4998-9CC4-95D09E13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2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53352"/>
    <w:pPr>
      <w:keepNext/>
      <w:tabs>
        <w:tab w:val="left" w:pos="4860"/>
      </w:tabs>
      <w:jc w:val="center"/>
      <w:outlineLvl w:val="2"/>
    </w:pPr>
    <w:rPr>
      <w:rFonts w:ascii="Comic Sans MS" w:hAnsi="Comic Sans MS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850A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50AE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226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28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53352"/>
    <w:rPr>
      <w:rFonts w:ascii="Comic Sans MS" w:hAnsi="Comic Sans MS"/>
      <w:b/>
      <w:i/>
      <w:sz w:val="28"/>
      <w:szCs w:val="24"/>
    </w:rPr>
  </w:style>
  <w:style w:type="paragraph" w:styleId="BodyTextIndent">
    <w:name w:val="Body Text Indent"/>
    <w:basedOn w:val="Normal"/>
    <w:link w:val="BodyTextIndentChar"/>
    <w:rsid w:val="00353352"/>
    <w:pPr>
      <w:ind w:left="36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353352"/>
    <w:rPr>
      <w:rFonts w:ascii="Comic Sans MS" w:hAnsi="Comic Sans M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the Lake RMC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Kiper</dc:creator>
  <cp:lastModifiedBy>Easterling, Kim D</cp:lastModifiedBy>
  <cp:revision>5</cp:revision>
  <cp:lastPrinted>2014-06-03T17:49:00Z</cp:lastPrinted>
  <dcterms:created xsi:type="dcterms:W3CDTF">2021-07-23T14:20:00Z</dcterms:created>
  <dcterms:modified xsi:type="dcterms:W3CDTF">2021-08-10T15:57:00Z</dcterms:modified>
</cp:coreProperties>
</file>