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57" w:rsidRPr="00FB154A" w:rsidRDefault="00FB154A" w:rsidP="00FB154A">
      <w:pPr>
        <w:spacing w:after="0" w:line="240" w:lineRule="auto"/>
        <w:jc w:val="center"/>
        <w:rPr>
          <w:b/>
          <w:sz w:val="40"/>
          <w:szCs w:val="40"/>
        </w:rPr>
      </w:pPr>
      <w:r w:rsidRPr="00FB154A">
        <w:rPr>
          <w:b/>
          <w:sz w:val="40"/>
          <w:szCs w:val="40"/>
        </w:rPr>
        <w:t>Ochsner Baptist Medical Center</w:t>
      </w:r>
    </w:p>
    <w:p w:rsidR="00FB154A" w:rsidRPr="00FB154A" w:rsidRDefault="00FB154A" w:rsidP="00FB154A">
      <w:pPr>
        <w:spacing w:after="0" w:line="240" w:lineRule="auto"/>
        <w:jc w:val="center"/>
        <w:rPr>
          <w:b/>
          <w:sz w:val="40"/>
          <w:szCs w:val="40"/>
        </w:rPr>
      </w:pPr>
      <w:r w:rsidRPr="00FB154A">
        <w:rPr>
          <w:b/>
          <w:sz w:val="40"/>
          <w:szCs w:val="40"/>
        </w:rPr>
        <w:t>2700 Napoleon Avenue</w:t>
      </w:r>
    </w:p>
    <w:p w:rsidR="00FB154A" w:rsidRDefault="00FB154A" w:rsidP="00FB154A">
      <w:pPr>
        <w:spacing w:after="0" w:line="240" w:lineRule="auto"/>
        <w:jc w:val="center"/>
        <w:rPr>
          <w:b/>
          <w:sz w:val="40"/>
          <w:szCs w:val="40"/>
        </w:rPr>
      </w:pPr>
      <w:r w:rsidRPr="00FB154A">
        <w:rPr>
          <w:b/>
          <w:sz w:val="40"/>
          <w:szCs w:val="40"/>
        </w:rPr>
        <w:t>New Orleans, LA 70115</w:t>
      </w:r>
    </w:p>
    <w:p w:rsidR="00F62871" w:rsidRDefault="00F62871" w:rsidP="00FB154A">
      <w:pPr>
        <w:spacing w:after="0" w:line="240" w:lineRule="auto"/>
        <w:jc w:val="center"/>
        <w:rPr>
          <w:b/>
          <w:sz w:val="40"/>
          <w:szCs w:val="40"/>
        </w:rPr>
      </w:pPr>
    </w:p>
    <w:p w:rsidR="001910AF" w:rsidRPr="00FB154A" w:rsidRDefault="001910AF" w:rsidP="00FB154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Orientation to Clinical Site</w:t>
      </w:r>
    </w:p>
    <w:p w:rsidR="00FB154A" w:rsidRPr="001A71ED" w:rsidRDefault="00FB154A" w:rsidP="00FB154A">
      <w:pPr>
        <w:spacing w:after="0" w:line="240" w:lineRule="auto"/>
        <w:rPr>
          <w:sz w:val="28"/>
          <w:szCs w:val="28"/>
        </w:rPr>
      </w:pPr>
    </w:p>
    <w:p w:rsidR="00FB154A" w:rsidRPr="001A71ED" w:rsidRDefault="00FB154A" w:rsidP="00FB154A">
      <w:pPr>
        <w:spacing w:after="0" w:line="240" w:lineRule="auto"/>
        <w:rPr>
          <w:sz w:val="28"/>
          <w:szCs w:val="28"/>
        </w:rPr>
      </w:pPr>
      <w:r w:rsidRPr="001A71ED">
        <w:rPr>
          <w:b/>
          <w:sz w:val="28"/>
          <w:szCs w:val="28"/>
          <w:u w:val="single"/>
        </w:rPr>
        <w:t>Student Coordinator:</w:t>
      </w:r>
      <w:r w:rsidRPr="001A71ED">
        <w:rPr>
          <w:sz w:val="28"/>
          <w:szCs w:val="28"/>
        </w:rPr>
        <w:t xml:space="preserve">  Allen Dennis</w:t>
      </w:r>
      <w:r w:rsidR="00D713F8" w:rsidRPr="001A71ED">
        <w:rPr>
          <w:sz w:val="28"/>
          <w:szCs w:val="28"/>
        </w:rPr>
        <w:t>, MN,</w:t>
      </w:r>
      <w:r w:rsidRPr="001A71ED">
        <w:rPr>
          <w:sz w:val="28"/>
          <w:szCs w:val="28"/>
        </w:rPr>
        <w:t xml:space="preserve"> CRNA</w:t>
      </w:r>
    </w:p>
    <w:p w:rsidR="00404674" w:rsidRPr="001A71ED" w:rsidRDefault="00404674" w:rsidP="00FB154A">
      <w:pPr>
        <w:spacing w:after="0" w:line="240" w:lineRule="auto"/>
        <w:rPr>
          <w:sz w:val="28"/>
          <w:szCs w:val="28"/>
        </w:rPr>
      </w:pPr>
      <w:r w:rsidRPr="001A71ED">
        <w:rPr>
          <w:sz w:val="28"/>
          <w:szCs w:val="28"/>
        </w:rPr>
        <w:tab/>
      </w:r>
      <w:r w:rsidRPr="001A71ED">
        <w:rPr>
          <w:sz w:val="28"/>
          <w:szCs w:val="28"/>
        </w:rPr>
        <w:tab/>
      </w:r>
      <w:r w:rsidRPr="001A71ED">
        <w:rPr>
          <w:sz w:val="28"/>
          <w:szCs w:val="28"/>
        </w:rPr>
        <w:tab/>
        <w:t xml:space="preserve">       adennis3@att.net</w:t>
      </w:r>
    </w:p>
    <w:p w:rsidR="00FB154A" w:rsidRPr="001A71ED" w:rsidRDefault="00FB154A" w:rsidP="00FB154A">
      <w:pPr>
        <w:spacing w:after="0" w:line="240" w:lineRule="auto"/>
        <w:rPr>
          <w:sz w:val="28"/>
          <w:szCs w:val="28"/>
        </w:rPr>
      </w:pPr>
      <w:r w:rsidRPr="001A71ED">
        <w:rPr>
          <w:sz w:val="28"/>
          <w:szCs w:val="28"/>
        </w:rPr>
        <w:t xml:space="preserve">                                        </w:t>
      </w:r>
      <w:r w:rsidR="00D713F8" w:rsidRPr="001A71ED">
        <w:rPr>
          <w:sz w:val="28"/>
          <w:szCs w:val="28"/>
        </w:rPr>
        <w:t xml:space="preserve">Cell phone- </w:t>
      </w:r>
      <w:r w:rsidRPr="001A71ED">
        <w:rPr>
          <w:sz w:val="28"/>
          <w:szCs w:val="28"/>
        </w:rPr>
        <w:t>(504) 914-7965</w:t>
      </w:r>
    </w:p>
    <w:p w:rsidR="00F62871" w:rsidRPr="001A71ED" w:rsidRDefault="00F62871" w:rsidP="00FB154A">
      <w:pPr>
        <w:spacing w:after="0" w:line="240" w:lineRule="auto"/>
        <w:rPr>
          <w:sz w:val="28"/>
          <w:szCs w:val="28"/>
        </w:rPr>
      </w:pPr>
    </w:p>
    <w:p w:rsidR="004D663A" w:rsidRPr="001A71ED" w:rsidRDefault="004D663A" w:rsidP="00FB154A">
      <w:pPr>
        <w:spacing w:after="0" w:line="240" w:lineRule="auto"/>
        <w:rPr>
          <w:sz w:val="28"/>
          <w:szCs w:val="28"/>
        </w:rPr>
      </w:pPr>
    </w:p>
    <w:p w:rsidR="004D663A" w:rsidRPr="001A71ED" w:rsidRDefault="004D663A" w:rsidP="004D663A">
      <w:pPr>
        <w:spacing w:line="240" w:lineRule="auto"/>
        <w:rPr>
          <w:rFonts w:eastAsia="Times New Roman" w:cstheme="minorHAnsi"/>
          <w:b/>
          <w:bCs/>
          <w:sz w:val="28"/>
          <w:szCs w:val="28"/>
          <w:highlight w:val="yellow"/>
        </w:rPr>
      </w:pPr>
      <w:r w:rsidRPr="001A71ED">
        <w:rPr>
          <w:rFonts w:eastAsia="Times New Roman" w:cstheme="minorHAnsi"/>
          <w:b/>
          <w:bCs/>
          <w:sz w:val="28"/>
          <w:szCs w:val="28"/>
          <w:highlight w:val="yellow"/>
          <w:u w:val="single"/>
        </w:rPr>
        <w:t>Required Forms</w:t>
      </w:r>
      <w:r w:rsidRPr="001A71ED">
        <w:rPr>
          <w:rFonts w:eastAsia="Times New Roman" w:cstheme="minorHAnsi"/>
          <w:b/>
          <w:bCs/>
          <w:sz w:val="28"/>
          <w:szCs w:val="28"/>
          <w:highlight w:val="yellow"/>
        </w:rPr>
        <w:t>:</w:t>
      </w:r>
    </w:p>
    <w:p w:rsidR="004D663A" w:rsidRPr="001A71ED" w:rsidRDefault="004D663A" w:rsidP="004D663A">
      <w:pPr>
        <w:spacing w:line="240" w:lineRule="auto"/>
        <w:rPr>
          <w:rFonts w:eastAsia="Times New Roman" w:cstheme="minorHAnsi"/>
          <w:sz w:val="28"/>
          <w:szCs w:val="28"/>
        </w:rPr>
      </w:pPr>
      <w:r w:rsidRPr="001A71ED">
        <w:rPr>
          <w:rFonts w:eastAsia="Times New Roman" w:cstheme="minorHAnsi"/>
          <w:b/>
          <w:bCs/>
          <w:sz w:val="28"/>
          <w:szCs w:val="28"/>
          <w:highlight w:val="yellow"/>
        </w:rPr>
        <w:t>Please complete the following FOUR</w:t>
      </w:r>
      <w:r w:rsidRPr="001A71ED">
        <w:rPr>
          <w:rFonts w:eastAsia="Times New Roman" w:cstheme="minorHAnsi"/>
          <w:sz w:val="28"/>
          <w:szCs w:val="28"/>
          <w:highlight w:val="yellow"/>
        </w:rPr>
        <w:t xml:space="preserve"> forms in a </w:t>
      </w:r>
      <w:r w:rsidRPr="001A71ED">
        <w:rPr>
          <w:rFonts w:eastAsia="Times New Roman" w:cstheme="minorHAnsi"/>
          <w:sz w:val="28"/>
          <w:szCs w:val="28"/>
          <w:highlight w:val="yellow"/>
          <w:u w:val="single"/>
        </w:rPr>
        <w:t>fillable PDF format</w:t>
      </w:r>
      <w:r w:rsidRPr="001A71ED">
        <w:rPr>
          <w:rFonts w:eastAsia="Times New Roman" w:cstheme="minorHAnsi"/>
          <w:sz w:val="28"/>
          <w:szCs w:val="28"/>
          <w:highlight w:val="yellow"/>
        </w:rPr>
        <w:t xml:space="preserve"> (</w:t>
      </w:r>
      <w:r w:rsidRPr="001A71ED">
        <w:rPr>
          <w:rFonts w:eastAsia="Times New Roman" w:cstheme="minorHAnsi"/>
          <w:i/>
          <w:iCs/>
          <w:sz w:val="28"/>
          <w:szCs w:val="28"/>
          <w:highlight w:val="yellow"/>
        </w:rPr>
        <w:t xml:space="preserve">Personal Data Sheet, Confidentiality Statement, APRN Student Guidelines and Agreement, </w:t>
      </w:r>
      <w:r w:rsidR="00D643BD" w:rsidRPr="001A71ED">
        <w:rPr>
          <w:rFonts w:eastAsia="Times New Roman" w:cstheme="minorHAnsi"/>
          <w:i/>
          <w:iCs/>
          <w:sz w:val="28"/>
          <w:szCs w:val="28"/>
          <w:highlight w:val="yellow"/>
        </w:rPr>
        <w:t xml:space="preserve">Huddle Helper (sign in top right-hand corner), </w:t>
      </w:r>
      <w:r w:rsidRPr="001A71ED">
        <w:rPr>
          <w:rFonts w:eastAsia="Times New Roman" w:cstheme="minorHAnsi"/>
          <w:i/>
          <w:iCs/>
          <w:sz w:val="28"/>
          <w:szCs w:val="28"/>
          <w:highlight w:val="yellow"/>
        </w:rPr>
        <w:t>and Student Handbook form</w:t>
      </w:r>
      <w:r w:rsidRPr="001A71ED">
        <w:rPr>
          <w:rFonts w:eastAsia="Times New Roman" w:cstheme="minorHAnsi"/>
          <w:sz w:val="28"/>
          <w:szCs w:val="28"/>
          <w:highlight w:val="yellow"/>
        </w:rPr>
        <w:t xml:space="preserve">) located on the LSUHSC, School of Nursing, and Nurse Anesthesia Clinical Site Handbook website.  </w:t>
      </w:r>
      <w:r w:rsidRPr="001A71ED">
        <w:rPr>
          <w:rFonts w:eastAsia="Times New Roman" w:cstheme="minorHAnsi"/>
          <w:color w:val="0000FF"/>
          <w:sz w:val="28"/>
          <w:szCs w:val="28"/>
          <w:highlight w:val="yellow"/>
        </w:rPr>
        <w:t>Please submit these via email</w:t>
      </w:r>
      <w:r w:rsidR="001A71ED" w:rsidRPr="001A71ED">
        <w:rPr>
          <w:rFonts w:eastAsia="Times New Roman" w:cstheme="minorHAnsi"/>
          <w:color w:val="0000FF"/>
          <w:sz w:val="28"/>
          <w:szCs w:val="28"/>
          <w:highlight w:val="yellow"/>
        </w:rPr>
        <w:t xml:space="preserve"> to Mrs. Arielle Buxton</w:t>
      </w:r>
      <w:r w:rsidR="00D643BD" w:rsidRPr="001A71ED">
        <w:rPr>
          <w:rFonts w:eastAsia="Times New Roman" w:cstheme="minorHAnsi"/>
          <w:color w:val="0000FF"/>
          <w:sz w:val="28"/>
          <w:szCs w:val="28"/>
          <w:highlight w:val="yellow"/>
        </w:rPr>
        <w:t xml:space="preserve"> at </w:t>
      </w:r>
      <w:hyperlink r:id="rId8" w:history="1">
        <w:r w:rsidR="001A71ED" w:rsidRPr="001A71ED">
          <w:rPr>
            <w:rStyle w:val="Hyperlink"/>
            <w:rFonts w:eastAsia="Times New Roman" w:cstheme="minorHAnsi"/>
            <w:sz w:val="28"/>
            <w:szCs w:val="28"/>
            <w:highlight w:val="yellow"/>
          </w:rPr>
          <w:t>abuxto@lsuhsc.edu</w:t>
        </w:r>
      </w:hyperlink>
      <w:r w:rsidR="00D643BD" w:rsidRPr="001A71ED">
        <w:rPr>
          <w:rFonts w:eastAsia="Times New Roman" w:cstheme="minorHAnsi"/>
          <w:color w:val="0000FF"/>
          <w:sz w:val="28"/>
          <w:szCs w:val="28"/>
          <w:highlight w:val="yellow"/>
        </w:rPr>
        <w:t xml:space="preserve"> </w:t>
      </w:r>
      <w:r w:rsidRPr="001A71ED">
        <w:rPr>
          <w:rFonts w:eastAsia="Times New Roman" w:cstheme="minorHAnsi"/>
          <w:b/>
          <w:bCs/>
          <w:color w:val="0000FF"/>
          <w:sz w:val="28"/>
          <w:szCs w:val="28"/>
          <w:highlight w:val="yellow"/>
        </w:rPr>
        <w:t>six weeks prior to the beginning of your rotation at Ochsner</w:t>
      </w:r>
      <w:r w:rsidRPr="001A71ED">
        <w:rPr>
          <w:rFonts w:eastAsia="Times New Roman" w:cstheme="minorHAnsi"/>
          <w:color w:val="0000FF"/>
          <w:sz w:val="28"/>
          <w:szCs w:val="28"/>
          <w:highlight w:val="yellow"/>
        </w:rPr>
        <w:t>.</w:t>
      </w:r>
      <w:r w:rsidRPr="001A71ED">
        <w:rPr>
          <w:rFonts w:eastAsia="Times New Roman" w:cstheme="minorHAnsi"/>
          <w:sz w:val="28"/>
          <w:szCs w:val="28"/>
          <w:highlight w:val="yellow"/>
        </w:rPr>
        <w:t xml:space="preserve">  Be sure to save your file as to avoid sending blank forms.  You must have at least </w:t>
      </w:r>
      <w:r w:rsidRPr="001A71ED">
        <w:rPr>
          <w:rFonts w:eastAsia="Times New Roman" w:cstheme="minorHAnsi"/>
          <w:i/>
          <w:iCs/>
          <w:sz w:val="28"/>
          <w:szCs w:val="28"/>
          <w:highlight w:val="yellow"/>
        </w:rPr>
        <w:t>Adobe Reader version 8.</w:t>
      </w:r>
      <w:r w:rsidRPr="001A71ED">
        <w:rPr>
          <w:rFonts w:eastAsia="Times New Roman" w:cstheme="minorHAnsi"/>
          <w:sz w:val="28"/>
          <w:szCs w:val="28"/>
          <w:highlight w:val="yellow"/>
        </w:rPr>
        <w:t xml:space="preserve"> (You may download Adobe Reader for free at </w:t>
      </w:r>
      <w:hyperlink r:id="rId9" w:history="1">
        <w:r w:rsidRPr="001A71ED">
          <w:rPr>
            <w:rFonts w:eastAsia="Times New Roman" w:cstheme="minorHAnsi"/>
            <w:color w:val="0000FF"/>
            <w:sz w:val="28"/>
            <w:szCs w:val="28"/>
            <w:highlight w:val="yellow"/>
            <w:u w:val="single"/>
          </w:rPr>
          <w:t>http://get.adobe.com/reader/</w:t>
        </w:r>
      </w:hyperlink>
      <w:r w:rsidRPr="001A71ED">
        <w:rPr>
          <w:rFonts w:eastAsia="Times New Roman" w:cstheme="minorHAnsi"/>
          <w:sz w:val="28"/>
          <w:szCs w:val="28"/>
          <w:highlight w:val="yellow"/>
        </w:rPr>
        <w:t xml:space="preserve">).  Please note, </w:t>
      </w:r>
      <w:r w:rsidRPr="001A71ED">
        <w:rPr>
          <w:rFonts w:eastAsia="Times New Roman" w:cstheme="minorHAnsi"/>
          <w:sz w:val="28"/>
          <w:szCs w:val="28"/>
          <w:highlight w:val="yellow"/>
          <w:u w:val="single"/>
        </w:rPr>
        <w:t>these required forms will only be accepted electronically</w:t>
      </w:r>
      <w:r w:rsidRPr="001A71ED">
        <w:rPr>
          <w:rFonts w:eastAsia="Times New Roman" w:cstheme="minorHAnsi"/>
          <w:sz w:val="28"/>
          <w:szCs w:val="28"/>
          <w:highlight w:val="yellow"/>
        </w:rPr>
        <w:t>.</w:t>
      </w:r>
    </w:p>
    <w:p w:rsidR="004D663A" w:rsidRPr="001A71ED" w:rsidRDefault="001A71ED" w:rsidP="004D663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A71ED">
        <w:rPr>
          <w:rFonts w:eastAsia="Times New Roman" w:cstheme="minorHAnsi"/>
          <w:color w:val="000000"/>
          <w:sz w:val="28"/>
          <w:szCs w:val="28"/>
        </w:rPr>
        <w:t>Request any additional a</w:t>
      </w:r>
      <w:r w:rsidR="004D663A" w:rsidRPr="001A71ED">
        <w:rPr>
          <w:rFonts w:eastAsia="Times New Roman" w:cstheme="minorHAnsi"/>
          <w:color w:val="000000"/>
          <w:sz w:val="28"/>
          <w:szCs w:val="28"/>
        </w:rPr>
        <w:t xml:space="preserve">ttestation </w:t>
      </w:r>
      <w:r w:rsidRPr="001A71ED">
        <w:rPr>
          <w:rFonts w:eastAsia="Times New Roman" w:cstheme="minorHAnsi"/>
          <w:color w:val="000000"/>
          <w:sz w:val="28"/>
          <w:szCs w:val="28"/>
        </w:rPr>
        <w:t xml:space="preserve">requirements from LSUHSC Student Affairs @ </w:t>
      </w:r>
      <w:hyperlink r:id="rId10" w:history="1">
        <w:r w:rsidRPr="001A71ED">
          <w:rPr>
            <w:rStyle w:val="Hyperlink"/>
            <w:rFonts w:cstheme="minorHAnsi"/>
            <w:sz w:val="28"/>
            <w:szCs w:val="28"/>
            <w:highlight w:val="yellow"/>
          </w:rPr>
          <w:t>nsclinicalcompliance</w:t>
        </w:r>
        <w:r w:rsidRPr="001A71ED">
          <w:rPr>
            <w:rStyle w:val="Hyperlink"/>
            <w:rFonts w:cstheme="minorHAnsi"/>
            <w:b/>
            <w:bCs/>
            <w:sz w:val="28"/>
            <w:szCs w:val="28"/>
            <w:highlight w:val="yellow"/>
          </w:rPr>
          <w:t>3</w:t>
        </w:r>
        <w:r w:rsidRPr="001A71ED">
          <w:rPr>
            <w:rStyle w:val="Hyperlink"/>
            <w:rFonts w:cstheme="minorHAnsi"/>
            <w:sz w:val="28"/>
            <w:szCs w:val="28"/>
            <w:highlight w:val="yellow"/>
          </w:rPr>
          <w:t>@lsuhsc.edu</w:t>
        </w:r>
      </w:hyperlink>
    </w:p>
    <w:p w:rsidR="004D663A" w:rsidRPr="001A71ED" w:rsidRDefault="004D663A" w:rsidP="004D663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FB154A" w:rsidRPr="001A71ED" w:rsidRDefault="00FB154A" w:rsidP="00FB154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A71ED">
        <w:rPr>
          <w:rFonts w:cstheme="minorHAnsi"/>
          <w:b/>
          <w:sz w:val="28"/>
          <w:szCs w:val="28"/>
          <w:u w:val="single"/>
        </w:rPr>
        <w:t>General Site Information</w:t>
      </w:r>
    </w:p>
    <w:p w:rsidR="00885635" w:rsidRPr="001A71ED" w:rsidRDefault="00FB154A" w:rsidP="0088563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1A71ED">
        <w:rPr>
          <w:rFonts w:cstheme="minorHAnsi"/>
          <w:sz w:val="28"/>
          <w:szCs w:val="28"/>
        </w:rPr>
        <w:t xml:space="preserve">It is recommended that the SRNA use an internet map search for directions to the hospital. Surgery center </w:t>
      </w:r>
      <w:r w:rsidR="00885635" w:rsidRPr="001A71ED">
        <w:rPr>
          <w:rFonts w:cstheme="minorHAnsi"/>
          <w:sz w:val="28"/>
          <w:szCs w:val="28"/>
        </w:rPr>
        <w:t>is located in the Magnolia Building-</w:t>
      </w:r>
      <w:r w:rsidRPr="001A71ED">
        <w:rPr>
          <w:rFonts w:cstheme="minorHAnsi"/>
          <w:sz w:val="28"/>
          <w:szCs w:val="28"/>
        </w:rPr>
        <w:t xml:space="preserve"> 2626 Napoleon Ave, New Orleans 70115</w:t>
      </w:r>
      <w:r w:rsidRPr="001A71ED">
        <w:rPr>
          <w:sz w:val="28"/>
          <w:szCs w:val="28"/>
        </w:rPr>
        <w:t>.</w:t>
      </w:r>
    </w:p>
    <w:p w:rsidR="00885635" w:rsidRPr="00885635" w:rsidRDefault="00885635" w:rsidP="0088563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885635" w:rsidRPr="00885635" w:rsidRDefault="00885635" w:rsidP="0088563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Please park in the Magnolia Parking Garage.</w:t>
      </w:r>
    </w:p>
    <w:p w:rsidR="00885635" w:rsidRPr="00885635" w:rsidRDefault="00885635" w:rsidP="0088563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885635" w:rsidRPr="00885635" w:rsidRDefault="00885635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You are expected to arrive by 0615 to get your assignment and set up your room. Surgeries begin promptly at 0700.</w:t>
      </w:r>
    </w:p>
    <w:p w:rsidR="00885635" w:rsidRPr="00885635" w:rsidRDefault="00885635" w:rsidP="00885635">
      <w:pPr>
        <w:pStyle w:val="ListParagraph"/>
        <w:rPr>
          <w:b/>
          <w:sz w:val="28"/>
          <w:szCs w:val="28"/>
          <w:u w:val="single"/>
        </w:rPr>
      </w:pPr>
    </w:p>
    <w:p w:rsidR="00885635" w:rsidRPr="00885635" w:rsidRDefault="00885635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Please text or call the student coordinator if you are unable to attend clinical for any reason, contact info provided above.</w:t>
      </w:r>
    </w:p>
    <w:p w:rsidR="00885635" w:rsidRPr="00885635" w:rsidRDefault="00885635" w:rsidP="00885635">
      <w:pPr>
        <w:pStyle w:val="ListParagraph"/>
        <w:rPr>
          <w:b/>
          <w:sz w:val="28"/>
          <w:szCs w:val="28"/>
          <w:u w:val="single"/>
        </w:rPr>
      </w:pPr>
    </w:p>
    <w:p w:rsidR="00885635" w:rsidRPr="00043D98" w:rsidRDefault="00885635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On the first day of clinical you will meet the student coordinator in the anesthesia office (3</w:t>
      </w:r>
      <w:r w:rsidRPr="0088563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 Magnolia Building) </w:t>
      </w:r>
      <w:r w:rsidR="00043D98">
        <w:rPr>
          <w:sz w:val="28"/>
          <w:szCs w:val="28"/>
        </w:rPr>
        <w:t>at 0600 for a brief orientation.</w:t>
      </w:r>
    </w:p>
    <w:p w:rsidR="00043D98" w:rsidRPr="00043D98" w:rsidRDefault="00043D98" w:rsidP="00043D98">
      <w:pPr>
        <w:pStyle w:val="ListParagraph"/>
        <w:rPr>
          <w:b/>
          <w:sz w:val="28"/>
          <w:szCs w:val="28"/>
          <w:u w:val="single"/>
        </w:rPr>
      </w:pPr>
    </w:p>
    <w:p w:rsidR="00043D98" w:rsidRPr="00043D98" w:rsidRDefault="006E1BF4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 </w:t>
      </w:r>
      <w:r w:rsidR="00043D98">
        <w:rPr>
          <w:sz w:val="28"/>
          <w:szCs w:val="28"/>
        </w:rPr>
        <w:t>rotation</w:t>
      </w:r>
      <w:r>
        <w:rPr>
          <w:sz w:val="28"/>
          <w:szCs w:val="28"/>
        </w:rPr>
        <w:t xml:space="preserve"> length</w:t>
      </w:r>
      <w:r w:rsidR="005E7108">
        <w:rPr>
          <w:sz w:val="28"/>
          <w:szCs w:val="28"/>
        </w:rPr>
        <w:t xml:space="preserve"> at this</w:t>
      </w:r>
      <w:r w:rsidR="00043D98">
        <w:rPr>
          <w:sz w:val="28"/>
          <w:szCs w:val="28"/>
        </w:rPr>
        <w:t xml:space="preserve"> facility is usually 2 months, with changes made at the discretion of the school facility.</w:t>
      </w:r>
    </w:p>
    <w:p w:rsidR="00043D98" w:rsidRPr="00043D98" w:rsidRDefault="00043D98" w:rsidP="00043D98">
      <w:pPr>
        <w:pStyle w:val="ListParagraph"/>
        <w:rPr>
          <w:b/>
          <w:sz w:val="28"/>
          <w:szCs w:val="28"/>
          <w:u w:val="single"/>
        </w:rPr>
      </w:pPr>
    </w:p>
    <w:p w:rsidR="00043D98" w:rsidRPr="00043D98" w:rsidRDefault="00043D98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Wear green scrubs and bring a school ID badge.  All anesthesia equipment is provided by the hospital.  This includes stethoscopes and nerve stimulators</w:t>
      </w:r>
      <w:r w:rsidR="006E1BF4">
        <w:rPr>
          <w:sz w:val="28"/>
          <w:szCs w:val="28"/>
        </w:rPr>
        <w:t>,</w:t>
      </w:r>
      <w:r>
        <w:rPr>
          <w:sz w:val="28"/>
          <w:szCs w:val="28"/>
        </w:rPr>
        <w:t xml:space="preserve"> so please leave those at home.</w:t>
      </w:r>
    </w:p>
    <w:p w:rsidR="00043D98" w:rsidRPr="00043D98" w:rsidRDefault="00043D98" w:rsidP="00043D98">
      <w:pPr>
        <w:pStyle w:val="ListParagraph"/>
        <w:rPr>
          <w:b/>
          <w:sz w:val="28"/>
          <w:szCs w:val="28"/>
          <w:u w:val="single"/>
        </w:rPr>
      </w:pPr>
    </w:p>
    <w:p w:rsidR="00043D98" w:rsidRPr="00043D98" w:rsidRDefault="00043D98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Pre-ops and consents are performed by the anesthesiologists usually before the day of surgery in our pre-op clinic. However, the SRNA is encouraged to interview his/her patient as well.</w:t>
      </w:r>
    </w:p>
    <w:p w:rsidR="00043D98" w:rsidRPr="00043D98" w:rsidRDefault="00043D98" w:rsidP="00043D98">
      <w:pPr>
        <w:pStyle w:val="ListParagraph"/>
        <w:rPr>
          <w:b/>
          <w:sz w:val="28"/>
          <w:szCs w:val="28"/>
          <w:u w:val="single"/>
        </w:rPr>
      </w:pPr>
    </w:p>
    <w:p w:rsidR="00043D98" w:rsidRPr="00AC0162" w:rsidRDefault="00043D98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Patients will occasionally request a particular CRNA to perform their anesthesia. As such</w:t>
      </w:r>
      <w:r w:rsidR="00AC01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0162">
        <w:rPr>
          <w:sz w:val="28"/>
          <w:szCs w:val="28"/>
        </w:rPr>
        <w:t>the SRNA may not be allowed in that case and should respectively comply.</w:t>
      </w:r>
    </w:p>
    <w:p w:rsidR="00AC0162" w:rsidRPr="00AC0162" w:rsidRDefault="00AC0162" w:rsidP="00AC0162">
      <w:pPr>
        <w:pStyle w:val="ListParagraph"/>
        <w:rPr>
          <w:b/>
          <w:sz w:val="28"/>
          <w:szCs w:val="28"/>
          <w:u w:val="single"/>
        </w:rPr>
      </w:pPr>
    </w:p>
    <w:p w:rsidR="00AC0162" w:rsidRPr="00AC0162" w:rsidRDefault="00AC0162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All patients are intubated with a Mc</w:t>
      </w:r>
      <w:r w:rsidR="00D713F8">
        <w:rPr>
          <w:sz w:val="28"/>
          <w:szCs w:val="28"/>
        </w:rPr>
        <w:t>G</w:t>
      </w:r>
      <w:r>
        <w:rPr>
          <w:sz w:val="28"/>
          <w:szCs w:val="28"/>
        </w:rPr>
        <w:t>rath video laryngoscope. Also BIS monitors are used for all general anesthetics.</w:t>
      </w:r>
    </w:p>
    <w:p w:rsidR="00AC0162" w:rsidRPr="00AC0162" w:rsidRDefault="00AC0162" w:rsidP="00AC0162">
      <w:pPr>
        <w:pStyle w:val="ListParagraph"/>
        <w:rPr>
          <w:b/>
          <w:sz w:val="28"/>
          <w:szCs w:val="28"/>
          <w:u w:val="single"/>
        </w:rPr>
      </w:pPr>
    </w:p>
    <w:p w:rsidR="00AC0162" w:rsidRPr="00AC0162" w:rsidRDefault="00AC0162" w:rsidP="00FB15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Anesthetizing locations include 13 operating </w:t>
      </w:r>
      <w:r w:rsidR="001A1DF7">
        <w:rPr>
          <w:sz w:val="28"/>
          <w:szCs w:val="28"/>
        </w:rPr>
        <w:t>rooms</w:t>
      </w:r>
      <w:r>
        <w:rPr>
          <w:sz w:val="28"/>
          <w:szCs w:val="28"/>
        </w:rPr>
        <w:t xml:space="preserve"> plus an endo and special procedure area. </w:t>
      </w:r>
    </w:p>
    <w:p w:rsidR="00AC0162" w:rsidRDefault="00AC0162" w:rsidP="00AC0162">
      <w:pPr>
        <w:spacing w:after="0" w:line="240" w:lineRule="auto"/>
        <w:rPr>
          <w:b/>
          <w:sz w:val="28"/>
          <w:szCs w:val="28"/>
          <w:u w:val="single"/>
        </w:rPr>
      </w:pPr>
    </w:p>
    <w:p w:rsidR="00AC0162" w:rsidRDefault="00AC0162" w:rsidP="00AC0162">
      <w:pPr>
        <w:spacing w:after="0" w:line="240" w:lineRule="auto"/>
        <w:rPr>
          <w:b/>
          <w:sz w:val="28"/>
          <w:szCs w:val="28"/>
          <w:u w:val="single"/>
        </w:rPr>
      </w:pPr>
    </w:p>
    <w:p w:rsidR="00AC0162" w:rsidRDefault="00AC0162" w:rsidP="00AC016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Experiences available to the SRNA</w:t>
      </w:r>
    </w:p>
    <w:p w:rsidR="00AC0162" w:rsidRDefault="00AC0162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 surgery</w:t>
      </w:r>
    </w:p>
    <w:p w:rsidR="00AC0162" w:rsidRDefault="00AC0162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Orthopedics</w:t>
      </w:r>
    </w:p>
    <w:p w:rsidR="00AC0162" w:rsidRDefault="00AC0162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Plastics</w:t>
      </w:r>
    </w:p>
    <w:p w:rsidR="00AC0162" w:rsidRDefault="00AC0162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GYN</w:t>
      </w:r>
    </w:p>
    <w:p w:rsidR="00AC0162" w:rsidRDefault="00AC0162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</w:t>
      </w:r>
    </w:p>
    <w:p w:rsidR="00AC0162" w:rsidRDefault="00AC0162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Urology</w:t>
      </w:r>
    </w:p>
    <w:p w:rsidR="00AC0162" w:rsidRDefault="00AC0162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Endoscopy</w:t>
      </w:r>
    </w:p>
    <w:p w:rsidR="00AC0162" w:rsidRDefault="001A1DF7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Eye Surgery</w:t>
      </w:r>
    </w:p>
    <w:p w:rsidR="001A1DF7" w:rsidRDefault="00E9674B" w:rsidP="00AC016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Limited Vascular and N</w:t>
      </w:r>
      <w:r w:rsidR="001A1DF7">
        <w:rPr>
          <w:sz w:val="28"/>
          <w:szCs w:val="28"/>
        </w:rPr>
        <w:t>euro</w:t>
      </w:r>
    </w:p>
    <w:p w:rsidR="001A1DF7" w:rsidRDefault="001A1DF7" w:rsidP="001A1DF7">
      <w:pPr>
        <w:spacing w:after="0" w:line="240" w:lineRule="auto"/>
        <w:rPr>
          <w:sz w:val="28"/>
          <w:szCs w:val="28"/>
        </w:rPr>
      </w:pPr>
    </w:p>
    <w:p w:rsidR="001A1DF7" w:rsidRDefault="001A1DF7" w:rsidP="001A1DF7">
      <w:pPr>
        <w:spacing w:after="0" w:line="240" w:lineRule="auto"/>
        <w:rPr>
          <w:sz w:val="28"/>
          <w:szCs w:val="28"/>
        </w:rPr>
      </w:pPr>
    </w:p>
    <w:p w:rsidR="001A1DF7" w:rsidRDefault="001A1DF7" w:rsidP="001A1DF7">
      <w:pPr>
        <w:spacing w:after="0" w:line="240" w:lineRule="auto"/>
        <w:rPr>
          <w:b/>
          <w:sz w:val="28"/>
          <w:szCs w:val="28"/>
          <w:u w:val="single"/>
        </w:rPr>
      </w:pPr>
      <w:r w:rsidRPr="001A1DF7">
        <w:rPr>
          <w:b/>
          <w:sz w:val="28"/>
          <w:szCs w:val="28"/>
          <w:u w:val="single"/>
        </w:rPr>
        <w:t>Daily Clinical Routine</w:t>
      </w:r>
    </w:p>
    <w:p w:rsidR="001A1DF7" w:rsidRDefault="001A1DF7" w:rsidP="001A1DF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0615-1</w:t>
      </w:r>
      <w:r w:rsidR="00D713F8">
        <w:rPr>
          <w:sz w:val="28"/>
          <w:szCs w:val="28"/>
        </w:rPr>
        <w:t>500</w:t>
      </w:r>
    </w:p>
    <w:p w:rsidR="001A1DF7" w:rsidRDefault="001A1DF7" w:rsidP="001A1DF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Assignments are generally made the day of surgery and will be posted in the anesthesia office.</w:t>
      </w:r>
    </w:p>
    <w:p w:rsidR="001A1DF7" w:rsidRDefault="001A1DF7" w:rsidP="001A1DF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910AF">
        <w:rPr>
          <w:sz w:val="28"/>
          <w:szCs w:val="28"/>
        </w:rPr>
        <w:t>15-minute</w:t>
      </w:r>
      <w:r>
        <w:rPr>
          <w:sz w:val="28"/>
          <w:szCs w:val="28"/>
        </w:rPr>
        <w:t xml:space="preserve"> morning break and a 30 min lunch break will be provided a</w:t>
      </w:r>
      <w:r w:rsidR="00BE71E4">
        <w:rPr>
          <w:sz w:val="28"/>
          <w:szCs w:val="28"/>
        </w:rPr>
        <w:t>t the discretion of your preceptor.</w:t>
      </w:r>
    </w:p>
    <w:p w:rsidR="00BE71E4" w:rsidRDefault="00BE71E4" w:rsidP="001A1DF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Breakfast and lunch is provided in the </w:t>
      </w:r>
      <w:r w:rsidR="001910AF">
        <w:rPr>
          <w:sz w:val="28"/>
          <w:szCs w:val="28"/>
        </w:rPr>
        <w:t>physicians’</w:t>
      </w:r>
      <w:r>
        <w:rPr>
          <w:sz w:val="28"/>
          <w:szCs w:val="28"/>
        </w:rPr>
        <w:t xml:space="preserve"> lounge.</w:t>
      </w:r>
    </w:p>
    <w:p w:rsidR="00BE71E4" w:rsidRPr="001A1DF7" w:rsidRDefault="00BE71E4" w:rsidP="001A1DF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Expect to have a wonderful experience at Baptist!</w:t>
      </w:r>
    </w:p>
    <w:p w:rsidR="001910AF" w:rsidRDefault="001910AF" w:rsidP="00FB154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910AF" w:rsidRDefault="001910AF" w:rsidP="00FB154A">
      <w:pPr>
        <w:spacing w:after="0" w:line="240" w:lineRule="auto"/>
        <w:rPr>
          <w:sz w:val="28"/>
          <w:szCs w:val="28"/>
        </w:rPr>
      </w:pPr>
    </w:p>
    <w:p w:rsidR="001910AF" w:rsidRDefault="001910AF" w:rsidP="00FB154A">
      <w:pPr>
        <w:spacing w:after="0" w:line="240" w:lineRule="auto"/>
        <w:rPr>
          <w:sz w:val="28"/>
          <w:szCs w:val="28"/>
        </w:rPr>
      </w:pPr>
    </w:p>
    <w:p w:rsidR="001910AF" w:rsidRPr="00FB154A" w:rsidRDefault="001A71ED" w:rsidP="00FB15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Updated 19 OCT 2023 Paul Barras DNP CRNA</w:t>
      </w:r>
    </w:p>
    <w:sectPr w:rsidR="001910AF" w:rsidRPr="00FB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5852"/>
    <w:multiLevelType w:val="hybridMultilevel"/>
    <w:tmpl w:val="1EE8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37979"/>
    <w:multiLevelType w:val="hybridMultilevel"/>
    <w:tmpl w:val="BFA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3431"/>
    <w:multiLevelType w:val="hybridMultilevel"/>
    <w:tmpl w:val="D63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A"/>
    <w:rsid w:val="00043D98"/>
    <w:rsid w:val="001910AF"/>
    <w:rsid w:val="001A1DF7"/>
    <w:rsid w:val="001A71ED"/>
    <w:rsid w:val="00281E57"/>
    <w:rsid w:val="00404674"/>
    <w:rsid w:val="004D663A"/>
    <w:rsid w:val="005E7108"/>
    <w:rsid w:val="006E1BF4"/>
    <w:rsid w:val="00885635"/>
    <w:rsid w:val="00AC0162"/>
    <w:rsid w:val="00BE71E4"/>
    <w:rsid w:val="00D643BD"/>
    <w:rsid w:val="00D713F8"/>
    <w:rsid w:val="00E9674B"/>
    <w:rsid w:val="00EC726E"/>
    <w:rsid w:val="00EF3ADE"/>
    <w:rsid w:val="00F62871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D819"/>
  <w15:docId w15:val="{DFE91180-D89E-4B0F-9A3A-8684EA1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6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xto@lsuhs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sclinicalcompliance3@lsuhsc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et.adobe.com/rea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183453C750D4D84781F1545A93032" ma:contentTypeVersion="11" ma:contentTypeDescription="Create a new document." ma:contentTypeScope="" ma:versionID="b03a2ba3eb55eba7152b9658ccbe4d43">
  <xsd:schema xmlns:xsd="http://www.w3.org/2001/XMLSchema" xmlns:xs="http://www.w3.org/2001/XMLSchema" xmlns:p="http://schemas.microsoft.com/office/2006/metadata/properties" xmlns:ns3="759d7832-0e31-4be0-a47e-416f8542fcc5" xmlns:ns4="97607aca-a444-408a-8342-acfd2b39bd4f" targetNamespace="http://schemas.microsoft.com/office/2006/metadata/properties" ma:root="true" ma:fieldsID="6bdc635aed73ea69d359af46ca831002" ns3:_="" ns4:_="">
    <xsd:import namespace="759d7832-0e31-4be0-a47e-416f8542fcc5"/>
    <xsd:import namespace="97607aca-a444-408a-8342-acfd2b39b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7832-0e31-4be0-a47e-416f8542f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07aca-a444-408a-8342-acfd2b39b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9B89A-B436-47FF-9904-58673D456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18C05-CC70-44C7-A500-5A6418A13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CCDC8-8A93-4031-A249-CDC7953CF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7832-0e31-4be0-a47e-416f8542fcc5"/>
    <ds:schemaRef ds:uri="97607aca-a444-408a-8342-acfd2b39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Barras, William P.</cp:lastModifiedBy>
  <cp:revision>2</cp:revision>
  <cp:lastPrinted>2020-01-08T23:09:00Z</cp:lastPrinted>
  <dcterms:created xsi:type="dcterms:W3CDTF">2023-10-19T19:28:00Z</dcterms:created>
  <dcterms:modified xsi:type="dcterms:W3CDTF">2023-10-19T19:28:00Z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0x010100A3D183453C750D4D84781F1545A93032</vt:lpwstr>
  </property>
</Properties>
</file>