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49B4" w14:textId="77777777" w:rsidR="00A05C25" w:rsidRDefault="00A05C25" w:rsidP="00A05C25">
      <w:pPr>
        <w:rPr>
          <w:rFonts w:cstheme="minorHAnsi"/>
        </w:rPr>
      </w:pPr>
    </w:p>
    <w:p w14:paraId="25B86485" w14:textId="77777777" w:rsidR="00A05C25" w:rsidRDefault="00A05C25" w:rsidP="00A05C25">
      <w:pPr>
        <w:rPr>
          <w:rFonts w:cstheme="minorHAnsi"/>
        </w:rPr>
      </w:pPr>
    </w:p>
    <w:p w14:paraId="2DF50BE6" w14:textId="77777777" w:rsidR="00A05C25" w:rsidRDefault="001B3CC7" w:rsidP="00A05C25">
      <w:pPr>
        <w:rPr>
          <w:rFonts w:cstheme="minorHAnsi"/>
        </w:rPr>
      </w:pPr>
      <w:r>
        <w:rPr>
          <w:rFonts w:cstheme="minorHAnsi"/>
        </w:rPr>
        <w:t xml:space="preserve">Dear VA </w:t>
      </w:r>
      <w:r w:rsidR="00D43A8B">
        <w:rPr>
          <w:rFonts w:cstheme="minorHAnsi"/>
        </w:rPr>
        <w:t>Health Professions Trainee,</w:t>
      </w:r>
    </w:p>
    <w:p w14:paraId="2CD63845" w14:textId="77777777" w:rsidR="00A05C25" w:rsidRDefault="00A05C25" w:rsidP="00A05C25">
      <w:pPr>
        <w:rPr>
          <w:rFonts w:cstheme="minorHAnsi"/>
        </w:rPr>
      </w:pPr>
    </w:p>
    <w:p w14:paraId="31396E02" w14:textId="26D0FC2C" w:rsidR="00A05C25" w:rsidRPr="007C221A" w:rsidRDefault="00302B1D" w:rsidP="00A05C25">
      <w:pPr>
        <w:rPr>
          <w:color w:val="FF0000"/>
        </w:rPr>
      </w:pPr>
      <w:r>
        <w:t>T</w:t>
      </w:r>
      <w:r w:rsidR="007C221A">
        <w:t xml:space="preserve">hrough an </w:t>
      </w:r>
      <w:r w:rsidR="002F33C8">
        <w:t xml:space="preserve">affiliation </w:t>
      </w:r>
      <w:r w:rsidR="007C221A">
        <w:t xml:space="preserve">agreement between </w:t>
      </w:r>
      <w:r w:rsidR="006D3157">
        <w:t>your learning institution a</w:t>
      </w:r>
      <w:r w:rsidR="007C221A">
        <w:t xml:space="preserve">nd </w:t>
      </w:r>
      <w:r w:rsidR="006D3157">
        <w:t xml:space="preserve">the </w:t>
      </w:r>
      <w:r w:rsidR="007C221A">
        <w:t>Department of Veterans Affairs</w:t>
      </w:r>
      <w:r w:rsidR="0046318E">
        <w:t>,</w:t>
      </w:r>
      <w:r w:rsidR="007C221A">
        <w:t xml:space="preserve"> </w:t>
      </w:r>
      <w:r>
        <w:t>part of your training will take place at</w:t>
      </w:r>
      <w:r w:rsidR="003563AB">
        <w:t xml:space="preserve"> the</w:t>
      </w:r>
      <w:r>
        <w:t xml:space="preserve"> </w:t>
      </w:r>
      <w:r w:rsidR="003563AB">
        <w:rPr>
          <w:b/>
          <w:i/>
        </w:rPr>
        <w:t xml:space="preserve">Overton Brooks VA </w:t>
      </w:r>
      <w:r w:rsidR="006D3157" w:rsidRPr="001E1B8B">
        <w:rPr>
          <w:b/>
          <w:i/>
        </w:rPr>
        <w:t>Medical Center</w:t>
      </w:r>
      <w:r w:rsidR="003563AB">
        <w:rPr>
          <w:b/>
          <w:i/>
        </w:rPr>
        <w:t>, Shreveport, LA.</w:t>
      </w:r>
    </w:p>
    <w:p w14:paraId="033E0C63" w14:textId="77777777" w:rsidR="00A05C25" w:rsidRDefault="00A05C25" w:rsidP="00A05C25"/>
    <w:p w14:paraId="7E6DD447" w14:textId="77777777" w:rsidR="007C221A" w:rsidRPr="00781E79" w:rsidRDefault="007C221A" w:rsidP="007C221A">
      <w:pPr>
        <w:rPr>
          <w:b/>
        </w:rPr>
      </w:pPr>
      <w:r w:rsidRPr="00DF71FD">
        <w:rPr>
          <w:b/>
        </w:rPr>
        <w:t>VHA Mandatory Training for Trainees</w:t>
      </w:r>
    </w:p>
    <w:p w14:paraId="5675AF57" w14:textId="77777777" w:rsidR="007C221A" w:rsidRPr="00C41719" w:rsidRDefault="007C221A" w:rsidP="007C221A">
      <w:r w:rsidRPr="00C41719">
        <w:t xml:space="preserve">In order for you to </w:t>
      </w:r>
      <w:r>
        <w:t>train</w:t>
      </w:r>
      <w:r w:rsidR="00302B1D">
        <w:t>, interact with patients and be granted access to our information systems</w:t>
      </w:r>
      <w:r w:rsidRPr="00C41719">
        <w:t xml:space="preserve"> you are required to complete a mandatory training </w:t>
      </w:r>
      <w:r w:rsidR="00302B1D">
        <w:t xml:space="preserve">item using the </w:t>
      </w:r>
      <w:r w:rsidR="00302B1D" w:rsidRPr="00C41719">
        <w:t>VA Talent Management System (TMS)</w:t>
      </w:r>
      <w:r w:rsidR="00302B1D">
        <w:t>.  The item is t</w:t>
      </w:r>
      <w:r w:rsidRPr="00C41719">
        <w:t>itled</w:t>
      </w:r>
      <w:r>
        <w:t xml:space="preserve"> </w:t>
      </w:r>
      <w:r w:rsidRPr="001E1B8B">
        <w:rPr>
          <w:u w:val="single"/>
        </w:rPr>
        <w:t>VHA Mandatory Training for Trainees</w:t>
      </w:r>
      <w:r w:rsidR="00302B1D">
        <w:t xml:space="preserve"> and if you are in a multi-year program, this training must be completed every 365 days to remain compliant. </w:t>
      </w:r>
    </w:p>
    <w:p w14:paraId="6A42A7F4" w14:textId="77777777" w:rsidR="00255262" w:rsidRPr="00255262" w:rsidRDefault="00255262" w:rsidP="00255262"/>
    <w:p w14:paraId="048AC060" w14:textId="77777777" w:rsidR="008E09DF" w:rsidRPr="008E09DF" w:rsidRDefault="008E09DF" w:rsidP="008E09DF">
      <w:r w:rsidRPr="008E09DF">
        <w:t>In order to access the TMS, you must use on of the following browsers:</w:t>
      </w:r>
    </w:p>
    <w:p w14:paraId="5A02D17B" w14:textId="77777777" w:rsidR="008E09DF" w:rsidRPr="008E09DF" w:rsidRDefault="008E09DF" w:rsidP="008E09DF">
      <w:r w:rsidRPr="008E09DF">
        <w:tab/>
        <w:t>Internet Explorer (7.0 to 11.0)</w:t>
      </w:r>
    </w:p>
    <w:p w14:paraId="392B34C6" w14:textId="77777777" w:rsidR="008E09DF" w:rsidRPr="008E09DF" w:rsidRDefault="008E09DF" w:rsidP="008E09DF">
      <w:r w:rsidRPr="008E09DF">
        <w:tab/>
        <w:t>Mozilla Firefox (3.6.x.x and above)</w:t>
      </w:r>
    </w:p>
    <w:p w14:paraId="499468A5" w14:textId="77777777" w:rsidR="008E09DF" w:rsidRPr="008E09DF" w:rsidRDefault="008E09DF" w:rsidP="008E09DF">
      <w:r w:rsidRPr="008E09DF">
        <w:tab/>
        <w:t>Safari on Mac (6.0 and above)</w:t>
      </w:r>
    </w:p>
    <w:p w14:paraId="5D7F5E2D" w14:textId="77777777" w:rsidR="008E09DF" w:rsidRPr="008E09DF" w:rsidRDefault="008E09DF" w:rsidP="008E09DF">
      <w:r w:rsidRPr="008E09DF">
        <w:tab/>
        <w:t>Google Chrome (23.0.x.x and above)</w:t>
      </w:r>
    </w:p>
    <w:p w14:paraId="7A4CD530" w14:textId="77777777" w:rsidR="008E09DF" w:rsidRPr="008E09DF" w:rsidRDefault="008E09DF" w:rsidP="008E09DF"/>
    <w:p w14:paraId="709B8167" w14:textId="5A1985AE" w:rsidR="008E09DF" w:rsidRPr="008E09DF" w:rsidRDefault="008E09DF" w:rsidP="008E09DF">
      <w:r w:rsidRPr="008E09DF">
        <w:t>To ensure the training course operate</w:t>
      </w:r>
      <w:r w:rsidR="0093114C">
        <w:t>s</w:t>
      </w:r>
      <w:r w:rsidRPr="008E09DF">
        <w:t xml:space="preserve"> correctly</w:t>
      </w:r>
      <w:r>
        <w:t xml:space="preserve"> you should disable </w:t>
      </w:r>
      <w:r w:rsidR="0093114C">
        <w:t>the</w:t>
      </w:r>
      <w:r>
        <w:t xml:space="preserve"> pop up blocker.  Y</w:t>
      </w:r>
      <w:r w:rsidRPr="008E09DF">
        <w:t>our system must have the following software installed and enabled:</w:t>
      </w:r>
    </w:p>
    <w:p w14:paraId="18C04D13" w14:textId="77777777" w:rsidR="008E09DF" w:rsidRPr="008E09DF" w:rsidRDefault="008E09DF" w:rsidP="008E09DF">
      <w:r w:rsidRPr="008E09DF">
        <w:tab/>
        <w:t>Flash Player version 10.0.0 and above</w:t>
      </w:r>
    </w:p>
    <w:p w14:paraId="245980BC" w14:textId="078F8C2E" w:rsidR="008E09DF" w:rsidRDefault="008E09DF" w:rsidP="008E09DF">
      <w:r w:rsidRPr="008E09DF">
        <w:tab/>
        <w:t>Adobe Reader 9.0 and above</w:t>
      </w:r>
    </w:p>
    <w:p w14:paraId="29017610" w14:textId="77777777" w:rsidR="008E09DF" w:rsidRPr="008E09DF" w:rsidRDefault="008E09DF" w:rsidP="008E09DF"/>
    <w:p w14:paraId="23033D23" w14:textId="77777777" w:rsidR="003C38B9" w:rsidRDefault="003C38B9" w:rsidP="003C38B9">
      <w:r>
        <w:t xml:space="preserve">TMS can be found at </w:t>
      </w:r>
      <w:hyperlink r:id="rId11" w:history="1">
        <w:r>
          <w:rPr>
            <w:rStyle w:val="Hyperlink"/>
            <w:rFonts w:ascii="Arial" w:hAnsi="Arial" w:cs="Arial"/>
            <w:b/>
            <w:bCs w:val="0"/>
            <w:color w:val="0000EE"/>
            <w:sz w:val="20"/>
            <w:szCs w:val="20"/>
          </w:rPr>
          <w:t>https://www.tms.va.gov/SecureAuth35/</w:t>
        </w:r>
      </w:hyperlink>
      <w:r w:rsidRPr="00C41719">
        <w:t xml:space="preserve">. </w:t>
      </w:r>
      <w:r>
        <w:t xml:space="preserve"> </w:t>
      </w:r>
    </w:p>
    <w:p w14:paraId="4E4D38F0" w14:textId="77777777" w:rsidR="003C38B9" w:rsidRPr="00947B5F" w:rsidRDefault="003C38B9" w:rsidP="003C38B9">
      <w:pPr>
        <w:rPr>
          <w:bCs w:val="0"/>
        </w:rPr>
      </w:pPr>
      <w:r>
        <w:t>Using the information below f</w:t>
      </w:r>
      <w:r w:rsidRPr="00C41719">
        <w:t xml:space="preserve">ollow </w:t>
      </w:r>
      <w:r>
        <w:t>the</w:t>
      </w:r>
      <w:r w:rsidRPr="00C41719">
        <w:t xml:space="preserve"> steps </w:t>
      </w:r>
      <w:r>
        <w:t xml:space="preserve">on the subsequent pages </w:t>
      </w:r>
      <w:r w:rsidRPr="00C41719">
        <w:t xml:space="preserve">to create your profile, launch the mandatory training </w:t>
      </w:r>
      <w:r>
        <w:t xml:space="preserve">item </w:t>
      </w:r>
      <w:r w:rsidRPr="00C41719">
        <w:t>and complete the content prior to</w:t>
      </w:r>
      <w:r>
        <w:t xml:space="preserve"> beginning your clinical training</w:t>
      </w:r>
      <w:r w:rsidRPr="00C41719">
        <w:t>.</w:t>
      </w:r>
      <w:r>
        <w:t xml:space="preserve">  </w:t>
      </w:r>
    </w:p>
    <w:p w14:paraId="038E2522" w14:textId="77777777" w:rsidR="003C38B9" w:rsidRDefault="003C38B9" w:rsidP="003C38B9"/>
    <w:p w14:paraId="7F3349F0" w14:textId="77777777" w:rsidR="003C38B9" w:rsidRDefault="003C38B9" w:rsidP="003C38B9">
      <w:pPr>
        <w:rPr>
          <w:b/>
        </w:rPr>
      </w:pPr>
      <w:r>
        <w:rPr>
          <w:b/>
        </w:rPr>
        <w:t>You will need t</w:t>
      </w:r>
      <w:r w:rsidRPr="00F160EF">
        <w:rPr>
          <w:b/>
        </w:rPr>
        <w:t xml:space="preserve">he following </w:t>
      </w:r>
      <w:r>
        <w:rPr>
          <w:b/>
          <w:i/>
        </w:rPr>
        <w:t xml:space="preserve">facility specific </w:t>
      </w:r>
      <w:r w:rsidRPr="00F160EF">
        <w:rPr>
          <w:b/>
        </w:rPr>
        <w:t xml:space="preserve">information in order to complete the </w:t>
      </w:r>
      <w:r>
        <w:rPr>
          <w:b/>
        </w:rPr>
        <w:t xml:space="preserve">TMS </w:t>
      </w:r>
      <w:r w:rsidRPr="00F160EF">
        <w:rPr>
          <w:b/>
        </w:rPr>
        <w:t>self-enrollment process</w:t>
      </w:r>
      <w:r>
        <w:rPr>
          <w:b/>
        </w:rPr>
        <w:t xml:space="preserve"> and fulfill the training requirement:</w:t>
      </w:r>
    </w:p>
    <w:p w14:paraId="6DA86C0E" w14:textId="77777777" w:rsidR="003C38B9" w:rsidRDefault="003C38B9" w:rsidP="003C38B9">
      <w:pPr>
        <w:rPr>
          <w:b/>
        </w:rPr>
      </w:pPr>
    </w:p>
    <w:p w14:paraId="71463644" w14:textId="75D2B4AC" w:rsidR="003C38B9" w:rsidRPr="00FC62AF" w:rsidRDefault="003C38B9" w:rsidP="003C38B9">
      <w:pPr>
        <w:pStyle w:val="ListParagraph"/>
        <w:numPr>
          <w:ilvl w:val="0"/>
          <w:numId w:val="36"/>
        </w:numPr>
        <w:spacing w:after="0" w:line="240" w:lineRule="auto"/>
        <w:rPr>
          <w:rFonts w:ascii="Verdana" w:hAnsi="Verdana" w:cs="Tahoma"/>
        </w:rPr>
      </w:pPr>
      <w:r w:rsidRPr="001E1B8B">
        <w:rPr>
          <w:rFonts w:ascii="Verdana" w:hAnsi="Verdana" w:cs="Tahoma"/>
        </w:rPr>
        <w:t>VA Location Code:</w:t>
      </w:r>
      <w:r w:rsidRPr="00FC62AF">
        <w:rPr>
          <w:rFonts w:ascii="Verdana" w:hAnsi="Verdana" w:cs="Tahoma"/>
          <w:b/>
        </w:rPr>
        <w:t xml:space="preserve"> </w:t>
      </w:r>
      <w:r>
        <w:rPr>
          <w:rFonts w:ascii="Verdana" w:hAnsi="Verdana" w:cs="Tahoma"/>
          <w:b/>
        </w:rPr>
        <w:t>SHR</w:t>
      </w:r>
    </w:p>
    <w:p w14:paraId="2D9CBF2C" w14:textId="77777777" w:rsidR="003C38B9" w:rsidRPr="00FC62AF" w:rsidRDefault="003C38B9" w:rsidP="003C38B9">
      <w:pPr>
        <w:pStyle w:val="ListParagraph"/>
        <w:numPr>
          <w:ilvl w:val="0"/>
          <w:numId w:val="36"/>
        </w:numPr>
        <w:spacing w:after="0" w:line="240" w:lineRule="auto"/>
        <w:rPr>
          <w:rFonts w:ascii="Verdana" w:hAnsi="Verdana" w:cs="Tahoma"/>
        </w:rPr>
      </w:pPr>
      <w:r w:rsidRPr="001E1B8B">
        <w:rPr>
          <w:rFonts w:ascii="Verdana" w:hAnsi="Verdana" w:cs="Tahoma"/>
        </w:rPr>
        <w:t>VA Point of Contact First Name:</w:t>
      </w:r>
      <w:r w:rsidRPr="00FC62AF">
        <w:rPr>
          <w:rFonts w:ascii="Verdana" w:hAnsi="Verdana" w:cs="Tahoma"/>
          <w:b/>
        </w:rPr>
        <w:t xml:space="preserve">  </w:t>
      </w:r>
      <w:r>
        <w:rPr>
          <w:rFonts w:ascii="Verdana" w:hAnsi="Verdana" w:cs="Tahoma"/>
          <w:b/>
          <w:i/>
        </w:rPr>
        <w:t>Lane</w:t>
      </w:r>
    </w:p>
    <w:p w14:paraId="715EC72F" w14:textId="77777777" w:rsidR="003C38B9" w:rsidRPr="00FC62AF" w:rsidRDefault="003C38B9" w:rsidP="003C38B9">
      <w:pPr>
        <w:pStyle w:val="ListParagraph"/>
        <w:numPr>
          <w:ilvl w:val="0"/>
          <w:numId w:val="36"/>
        </w:numPr>
        <w:spacing w:after="0" w:line="240" w:lineRule="auto"/>
        <w:rPr>
          <w:rFonts w:ascii="Verdana" w:hAnsi="Verdana" w:cs="Tahoma"/>
          <w:b/>
        </w:rPr>
      </w:pPr>
      <w:r w:rsidRPr="001E1B8B">
        <w:rPr>
          <w:rFonts w:ascii="Verdana" w:hAnsi="Verdana" w:cs="Tahoma"/>
        </w:rPr>
        <w:t>VA Point of Contact Last Name:</w:t>
      </w:r>
      <w:r w:rsidRPr="00FC62AF">
        <w:rPr>
          <w:rFonts w:ascii="Verdana" w:hAnsi="Verdana" w:cs="Tahoma"/>
          <w:b/>
        </w:rPr>
        <w:t xml:space="preserve">  </w:t>
      </w:r>
      <w:r>
        <w:rPr>
          <w:rFonts w:ascii="Verdana" w:hAnsi="Verdana" w:cs="Tahoma"/>
          <w:b/>
        </w:rPr>
        <w:t>Carlisle</w:t>
      </w:r>
    </w:p>
    <w:p w14:paraId="5C0C4BDC" w14:textId="77777777" w:rsidR="003C38B9" w:rsidRDefault="003C38B9" w:rsidP="003C38B9">
      <w:pPr>
        <w:pStyle w:val="ListParagraph"/>
        <w:numPr>
          <w:ilvl w:val="0"/>
          <w:numId w:val="36"/>
        </w:numPr>
        <w:spacing w:after="0" w:line="240" w:lineRule="auto"/>
        <w:rPr>
          <w:rFonts w:ascii="Verdana" w:hAnsi="Verdana" w:cs="Tahoma"/>
          <w:b/>
        </w:rPr>
      </w:pPr>
      <w:r w:rsidRPr="001E1B8B">
        <w:rPr>
          <w:rFonts w:ascii="Verdana" w:hAnsi="Verdana" w:cs="Tahoma"/>
        </w:rPr>
        <w:t>VA Point of Contact Email address:</w:t>
      </w:r>
      <w:r w:rsidRPr="00FC62AF">
        <w:rPr>
          <w:rFonts w:ascii="Verdana" w:hAnsi="Verdana" w:cs="Tahoma"/>
          <w:b/>
        </w:rPr>
        <w:t> </w:t>
      </w:r>
      <w:r w:rsidRPr="00FC62AF">
        <w:rPr>
          <w:rFonts w:ascii="Verdana" w:hAnsi="Verdana" w:cs="Tahoma"/>
        </w:rPr>
        <w:t xml:space="preserve"> </w:t>
      </w:r>
      <w:r>
        <w:rPr>
          <w:rFonts w:ascii="Verdana" w:hAnsi="Verdana" w:cs="Tahoma"/>
          <w:b/>
          <w:i/>
        </w:rPr>
        <w:t>Lane.Carlisle@va.gov</w:t>
      </w:r>
    </w:p>
    <w:p w14:paraId="5EC72571" w14:textId="77777777" w:rsidR="003C38B9" w:rsidRPr="00306AEF" w:rsidRDefault="003C38B9" w:rsidP="003C38B9">
      <w:pPr>
        <w:pStyle w:val="ListParagraph"/>
        <w:numPr>
          <w:ilvl w:val="0"/>
          <w:numId w:val="36"/>
        </w:numPr>
        <w:spacing w:after="0" w:line="240" w:lineRule="auto"/>
        <w:rPr>
          <w:rFonts w:ascii="Verdana" w:hAnsi="Verdana" w:cs="Tahoma"/>
          <w:b/>
        </w:rPr>
      </w:pPr>
      <w:r w:rsidRPr="001E1B8B">
        <w:rPr>
          <w:rFonts w:ascii="Verdana" w:hAnsi="Verdana" w:cs="Tahoma"/>
        </w:rPr>
        <w:t>VA Point of Contact Phone Number:</w:t>
      </w:r>
      <w:r>
        <w:rPr>
          <w:rFonts w:ascii="Verdana" w:hAnsi="Verdana" w:cs="Tahoma"/>
          <w:b/>
        </w:rPr>
        <w:t xml:space="preserve"> </w:t>
      </w:r>
      <w:r>
        <w:rPr>
          <w:rFonts w:ascii="Verdana" w:hAnsi="Verdana" w:cs="Tahoma"/>
          <w:b/>
          <w:i/>
        </w:rPr>
        <w:t>318-990-5109</w:t>
      </w:r>
    </w:p>
    <w:p w14:paraId="18F436D2" w14:textId="0ABFA1DD" w:rsidR="003C38B9" w:rsidRPr="003C38B9" w:rsidRDefault="003C38B9" w:rsidP="003C38B9">
      <w:pPr>
        <w:pStyle w:val="ListParagraph"/>
        <w:numPr>
          <w:ilvl w:val="0"/>
          <w:numId w:val="36"/>
        </w:numPr>
        <w:spacing w:after="0" w:line="240" w:lineRule="auto"/>
        <w:rPr>
          <w:rFonts w:ascii="Verdana" w:hAnsi="Verdana" w:cs="Tahoma"/>
          <w:b/>
        </w:rPr>
      </w:pPr>
      <w:r>
        <w:rPr>
          <w:rFonts w:ascii="Verdana" w:hAnsi="Verdana" w:cs="Tahoma"/>
        </w:rPr>
        <w:t>Printed Certificate Required?</w:t>
      </w:r>
      <w:r>
        <w:rPr>
          <w:rFonts w:ascii="Verdana" w:hAnsi="Verdana" w:cs="Tahoma"/>
          <w:b/>
        </w:rPr>
        <w:t xml:space="preserve"> </w:t>
      </w:r>
      <w:r w:rsidRPr="00306AEF">
        <w:rPr>
          <w:rFonts w:ascii="Verdana" w:hAnsi="Verdana" w:cs="Tahoma"/>
          <w:b/>
          <w:i/>
        </w:rPr>
        <w:t xml:space="preserve"> No</w:t>
      </w:r>
    </w:p>
    <w:p w14:paraId="74B1435E" w14:textId="45ED9455" w:rsidR="003C38B9" w:rsidRDefault="003C38B9" w:rsidP="003C38B9">
      <w:pPr>
        <w:rPr>
          <w:rFonts w:ascii="Verdana" w:hAnsi="Verdana" w:cs="Tahoma"/>
          <w:b/>
        </w:rPr>
      </w:pPr>
    </w:p>
    <w:p w14:paraId="46604A4F" w14:textId="770F92D6" w:rsidR="003C38B9" w:rsidRDefault="003C38B9" w:rsidP="003C38B9">
      <w:pPr>
        <w:rPr>
          <w:rFonts w:ascii="Verdana" w:hAnsi="Verdana" w:cs="Tahoma"/>
          <w:b/>
        </w:rPr>
      </w:pPr>
    </w:p>
    <w:p w14:paraId="2B81094A" w14:textId="104E24F1" w:rsidR="003C38B9" w:rsidRDefault="003C38B9" w:rsidP="003C38B9">
      <w:pPr>
        <w:rPr>
          <w:rFonts w:ascii="Verdana" w:hAnsi="Verdana" w:cs="Tahoma"/>
          <w:b/>
        </w:rPr>
      </w:pPr>
    </w:p>
    <w:p w14:paraId="20EBE8DA" w14:textId="1550A89F" w:rsidR="003C38B9" w:rsidRDefault="003C38B9" w:rsidP="003C38B9">
      <w:pPr>
        <w:rPr>
          <w:rFonts w:ascii="Verdana" w:hAnsi="Verdana" w:cs="Tahoma"/>
          <w:b/>
        </w:rPr>
      </w:pPr>
    </w:p>
    <w:p w14:paraId="5261A2CB" w14:textId="06AF2715" w:rsidR="003C38B9" w:rsidRDefault="003C38B9" w:rsidP="003C38B9">
      <w:pPr>
        <w:rPr>
          <w:rFonts w:ascii="Verdana" w:hAnsi="Verdana" w:cs="Tahoma"/>
          <w:b/>
        </w:rPr>
      </w:pPr>
    </w:p>
    <w:p w14:paraId="087B023C" w14:textId="721174B6" w:rsidR="003C38B9" w:rsidRDefault="003C38B9" w:rsidP="003C38B9">
      <w:pPr>
        <w:rPr>
          <w:rFonts w:ascii="Verdana" w:hAnsi="Verdana" w:cs="Tahoma"/>
          <w:b/>
        </w:rPr>
      </w:pPr>
    </w:p>
    <w:p w14:paraId="22B75DCF" w14:textId="6F96930E" w:rsidR="003C38B9" w:rsidRDefault="003C38B9" w:rsidP="003C38B9">
      <w:pPr>
        <w:rPr>
          <w:rFonts w:ascii="Verdana" w:hAnsi="Verdana" w:cs="Tahoma"/>
          <w:b/>
        </w:rPr>
      </w:pPr>
    </w:p>
    <w:p w14:paraId="7E947D83" w14:textId="21A00D7E" w:rsidR="003C38B9" w:rsidRDefault="003C38B9" w:rsidP="003C38B9">
      <w:pPr>
        <w:rPr>
          <w:rFonts w:ascii="Verdana" w:hAnsi="Verdana" w:cs="Tahoma"/>
          <w:b/>
        </w:rPr>
      </w:pPr>
    </w:p>
    <w:p w14:paraId="6FAE2765" w14:textId="77777777" w:rsidR="00240E3B" w:rsidRDefault="00240E3B" w:rsidP="007C221A"/>
    <w:p w14:paraId="29944FB4" w14:textId="77777777" w:rsidR="0046318E" w:rsidRDefault="0046318E" w:rsidP="0046318E">
      <w:pPr>
        <w:pStyle w:val="Heading3"/>
      </w:pPr>
      <w:r>
        <w:t xml:space="preserve">Already Have a TMS Account? </w:t>
      </w:r>
      <w:r>
        <w:rPr>
          <w:rFonts w:ascii="Calibri" w:eastAsia="Calibri" w:hAnsi="Calibri" w:cs="Times New Roman"/>
          <w:color w:val="auto"/>
          <w:sz w:val="24"/>
          <w:szCs w:val="22"/>
        </w:rPr>
        <w:t xml:space="preserve">Contact the TMS Helpdesk </w:t>
      </w:r>
      <w:hyperlink r:id="rId12" w:history="1">
        <w:r w:rsidRPr="007131F3">
          <w:rPr>
            <w:rStyle w:val="Hyperlink"/>
            <w:rFonts w:ascii="Calibri" w:eastAsia="Calibri" w:hAnsi="Calibri" w:cs="Times New Roman"/>
            <w:bCs w:val="0"/>
            <w:sz w:val="24"/>
            <w:szCs w:val="22"/>
          </w:rPr>
          <w:t>VATMSHelp@va.gov</w:t>
        </w:r>
      </w:hyperlink>
      <w:r>
        <w:rPr>
          <w:rFonts w:ascii="Calibri" w:eastAsia="Calibri" w:hAnsi="Calibri" w:cs="Times New Roman"/>
          <w:bCs w:val="0"/>
          <w:color w:val="auto"/>
          <w:sz w:val="24"/>
          <w:szCs w:val="22"/>
        </w:rPr>
        <w:t xml:space="preserve"> </w:t>
      </w:r>
    </w:p>
    <w:p w14:paraId="39C28615" w14:textId="77777777" w:rsidR="00A05C25" w:rsidRDefault="00A05C25" w:rsidP="00A05C25">
      <w:pPr>
        <w:pStyle w:val="Heading3"/>
      </w:pPr>
      <w:r>
        <w:t>Step-by-Step Instructions</w:t>
      </w:r>
      <w:r w:rsidR="0046318E">
        <w:t xml:space="preserve"> for Managed Self Enrollment (</w:t>
      </w:r>
      <w:r w:rsidR="0046318E" w:rsidRPr="00DF1F40">
        <w:rPr>
          <w:b/>
        </w:rPr>
        <w:t>New Users</w:t>
      </w:r>
      <w:r w:rsidR="0046318E">
        <w:t>)</w:t>
      </w:r>
    </w:p>
    <w:p w14:paraId="769E975C" w14:textId="29A17C9B" w:rsidR="00797D4E" w:rsidRPr="00947B5F" w:rsidRDefault="00F7514B" w:rsidP="00947B5F">
      <w:pPr>
        <w:rPr>
          <w:rStyle w:val="Hyperlink"/>
          <w:bCs w:val="0"/>
          <w:color w:val="auto"/>
          <w:u w:val="none"/>
        </w:rPr>
      </w:pPr>
      <w:r w:rsidRPr="0046318E">
        <w:t xml:space="preserve">From a computer, launch a web browser and navigate to </w:t>
      </w:r>
      <w:hyperlink r:id="rId13" w:history="1">
        <w:r w:rsidR="00947B5F">
          <w:rPr>
            <w:rStyle w:val="Hyperlink"/>
            <w:rFonts w:ascii="Arial" w:hAnsi="Arial" w:cs="Arial"/>
            <w:b/>
            <w:bCs w:val="0"/>
            <w:color w:val="0000EE"/>
            <w:sz w:val="20"/>
            <w:szCs w:val="20"/>
          </w:rPr>
          <w:t>https://www.tms.va.gov/SecureAuth35/</w:t>
        </w:r>
      </w:hyperlink>
      <w:r w:rsidR="0045733E" w:rsidRPr="00947B5F">
        <w:rPr>
          <w:rStyle w:val="Hyperlink"/>
        </w:rPr>
        <w:br/>
      </w:r>
    </w:p>
    <w:p w14:paraId="3D21AC6B" w14:textId="20FD45EB" w:rsidR="00797D4E" w:rsidRPr="003C399D" w:rsidRDefault="00797D4E" w:rsidP="00885EAA">
      <w:pPr>
        <w:pStyle w:val="ListParagraph"/>
        <w:numPr>
          <w:ilvl w:val="0"/>
          <w:numId w:val="26"/>
        </w:numPr>
        <w:spacing w:after="0" w:line="240" w:lineRule="auto"/>
        <w:rPr>
          <w:sz w:val="24"/>
        </w:rPr>
      </w:pPr>
      <w:r w:rsidRPr="003C399D">
        <w:rPr>
          <w:sz w:val="24"/>
        </w:rPr>
        <w:t>Click the [</w:t>
      </w:r>
      <w:r w:rsidRPr="003C399D">
        <w:rPr>
          <w:b/>
          <w:sz w:val="24"/>
        </w:rPr>
        <w:t>C</w:t>
      </w:r>
      <w:r w:rsidR="00885EAA" w:rsidRPr="003C399D">
        <w:rPr>
          <w:b/>
          <w:sz w:val="24"/>
        </w:rPr>
        <w:t>heck System</w:t>
      </w:r>
      <w:r w:rsidRPr="003C399D">
        <w:rPr>
          <w:sz w:val="24"/>
        </w:rPr>
        <w:t>]</w:t>
      </w:r>
      <w:r w:rsidRPr="003C399D">
        <w:rPr>
          <w:b/>
          <w:sz w:val="24"/>
        </w:rPr>
        <w:t xml:space="preserve"> </w:t>
      </w:r>
      <w:r w:rsidRPr="003C399D">
        <w:rPr>
          <w:sz w:val="24"/>
        </w:rPr>
        <w:t>link to see if your computer is</w:t>
      </w:r>
      <w:r w:rsidRPr="003C399D">
        <w:rPr>
          <w:sz w:val="24"/>
        </w:rPr>
        <w:br/>
        <w:t xml:space="preserve">compatible with the TMS. </w:t>
      </w:r>
      <w:r w:rsidR="00885EAA" w:rsidRPr="003C399D">
        <w:rPr>
          <w:sz w:val="24"/>
        </w:rPr>
        <w:t>This automated check will tell</w:t>
      </w:r>
      <w:r w:rsidR="00885EAA" w:rsidRPr="003C399D">
        <w:rPr>
          <w:sz w:val="24"/>
        </w:rPr>
        <w:br/>
        <w:t>you if you need to install updates or missing software</w:t>
      </w:r>
      <w:r w:rsidR="00885EAA" w:rsidRPr="003C399D">
        <w:rPr>
          <w:sz w:val="24"/>
        </w:rPr>
        <w:br/>
        <w:t xml:space="preserve">components for the course to run. </w:t>
      </w:r>
      <w:r w:rsidRPr="003C399D">
        <w:rPr>
          <w:sz w:val="24"/>
        </w:rPr>
        <w:t xml:space="preserve">If the System Check </w:t>
      </w:r>
      <w:r w:rsidR="00885EAA" w:rsidRPr="003C399D">
        <w:rPr>
          <w:sz w:val="24"/>
        </w:rPr>
        <w:br/>
      </w:r>
      <w:r w:rsidRPr="003C399D">
        <w:rPr>
          <w:sz w:val="24"/>
        </w:rPr>
        <w:t>shows red</w:t>
      </w:r>
      <w:r w:rsidRPr="003C399D">
        <w:rPr>
          <w:b/>
          <w:color w:val="FF0000"/>
          <w:sz w:val="24"/>
        </w:rPr>
        <w:t xml:space="preserve"> x’s</w:t>
      </w:r>
      <w:r w:rsidRPr="003C399D">
        <w:rPr>
          <w:sz w:val="24"/>
        </w:rPr>
        <w:t>, follow the instructions</w:t>
      </w:r>
      <w:r w:rsidR="00885EAA" w:rsidRPr="003C399D">
        <w:rPr>
          <w:sz w:val="24"/>
        </w:rPr>
        <w:t xml:space="preserve"> on the display</w:t>
      </w:r>
      <w:r w:rsidR="0045733E" w:rsidRPr="003C399D">
        <w:rPr>
          <w:sz w:val="24"/>
        </w:rPr>
        <w:t xml:space="preserve"> to install the indicated software. </w:t>
      </w:r>
      <w:r w:rsidRPr="003C399D">
        <w:rPr>
          <w:sz w:val="24"/>
        </w:rPr>
        <w:t xml:space="preserve"> </w:t>
      </w:r>
      <w:r w:rsidR="0045733E" w:rsidRPr="003C399D">
        <w:rPr>
          <w:sz w:val="24"/>
        </w:rPr>
        <w:t xml:space="preserve">Once complete, you should be able to run TMS courses. </w:t>
      </w:r>
    </w:p>
    <w:p w14:paraId="4FE0526C" w14:textId="77777777" w:rsidR="00F7514B" w:rsidRPr="003C399D" w:rsidRDefault="00F7514B" w:rsidP="00F7514B">
      <w:pPr>
        <w:pStyle w:val="ListParagraph"/>
        <w:numPr>
          <w:ilvl w:val="0"/>
          <w:numId w:val="26"/>
        </w:numPr>
        <w:spacing w:after="0" w:line="240" w:lineRule="auto"/>
        <w:rPr>
          <w:sz w:val="24"/>
        </w:rPr>
      </w:pPr>
      <w:r w:rsidRPr="003C399D">
        <w:rPr>
          <w:sz w:val="24"/>
        </w:rPr>
        <w:t>Click the [</w:t>
      </w:r>
      <w:r w:rsidRPr="003C399D">
        <w:rPr>
          <w:b/>
          <w:sz w:val="24"/>
        </w:rPr>
        <w:t>Create New User</w:t>
      </w:r>
      <w:r w:rsidRPr="003C399D">
        <w:rPr>
          <w:sz w:val="24"/>
        </w:rPr>
        <w:t xml:space="preserve">] link located </w:t>
      </w:r>
      <w:r w:rsidR="0045733E" w:rsidRPr="003C399D">
        <w:rPr>
          <w:sz w:val="24"/>
        </w:rPr>
        <w:t>below</w:t>
      </w:r>
      <w:r w:rsidRPr="003C399D">
        <w:rPr>
          <w:sz w:val="24"/>
        </w:rPr>
        <w:t xml:space="preserve"> the </w:t>
      </w:r>
      <w:r w:rsidR="0045733E" w:rsidRPr="003C399D">
        <w:rPr>
          <w:b/>
          <w:sz w:val="24"/>
        </w:rPr>
        <w:t>[</w:t>
      </w:r>
      <w:r w:rsidRPr="003C399D">
        <w:rPr>
          <w:b/>
          <w:sz w:val="24"/>
        </w:rPr>
        <w:t>SIGN IN</w:t>
      </w:r>
      <w:r w:rsidR="0045733E" w:rsidRPr="003C399D">
        <w:rPr>
          <w:b/>
          <w:sz w:val="24"/>
        </w:rPr>
        <w:t>]</w:t>
      </w:r>
      <w:r w:rsidRPr="003C399D">
        <w:rPr>
          <w:sz w:val="24"/>
        </w:rPr>
        <w:t xml:space="preserve"> button.</w:t>
      </w:r>
    </w:p>
    <w:p w14:paraId="6BC6D2FF" w14:textId="77777777" w:rsidR="00F7514B" w:rsidRPr="003C399D" w:rsidRDefault="00F7514B" w:rsidP="00F7514B">
      <w:pPr>
        <w:pStyle w:val="ListParagraph"/>
        <w:numPr>
          <w:ilvl w:val="0"/>
          <w:numId w:val="26"/>
        </w:numPr>
        <w:spacing w:after="0" w:line="240" w:lineRule="auto"/>
        <w:rPr>
          <w:sz w:val="24"/>
        </w:rPr>
      </w:pPr>
      <w:r w:rsidRPr="003C399D">
        <w:rPr>
          <w:sz w:val="24"/>
        </w:rPr>
        <w:t xml:space="preserve">Select the radio button for </w:t>
      </w:r>
      <w:r w:rsidR="00FC62AF" w:rsidRPr="003C399D">
        <w:rPr>
          <w:sz w:val="24"/>
        </w:rPr>
        <w:sym w:font="Wingdings" w:char="F0A4"/>
      </w:r>
      <w:r w:rsidR="00FC62AF" w:rsidRPr="00DF1F40">
        <w:rPr>
          <w:b/>
          <w:sz w:val="28"/>
          <w:szCs w:val="28"/>
        </w:rPr>
        <w:t>Veterans Health Administration (VHA)</w:t>
      </w:r>
      <w:r w:rsidR="00603A0F">
        <w:rPr>
          <w:sz w:val="24"/>
        </w:rPr>
        <w:t xml:space="preserve"> </w:t>
      </w:r>
      <w:r w:rsidR="00603A0F">
        <w:rPr>
          <w:sz w:val="24"/>
        </w:rPr>
        <w:br/>
      </w:r>
      <w:r w:rsidRPr="003C399D">
        <w:rPr>
          <w:sz w:val="24"/>
        </w:rPr>
        <w:t>Click the [</w:t>
      </w:r>
      <w:r w:rsidRPr="003C399D">
        <w:rPr>
          <w:b/>
          <w:sz w:val="24"/>
        </w:rPr>
        <w:t>Next</w:t>
      </w:r>
      <w:r w:rsidRPr="003C399D">
        <w:rPr>
          <w:sz w:val="24"/>
        </w:rPr>
        <w:t>] button</w:t>
      </w:r>
    </w:p>
    <w:p w14:paraId="459971B4" w14:textId="6CC5601A" w:rsidR="00FC62AF" w:rsidRPr="003C399D" w:rsidRDefault="00FC62AF" w:rsidP="00F7514B">
      <w:pPr>
        <w:pStyle w:val="ListParagraph"/>
        <w:numPr>
          <w:ilvl w:val="0"/>
          <w:numId w:val="26"/>
        </w:numPr>
        <w:spacing w:after="0" w:line="240" w:lineRule="auto"/>
        <w:rPr>
          <w:sz w:val="24"/>
        </w:rPr>
      </w:pPr>
      <w:r w:rsidRPr="003C399D">
        <w:rPr>
          <w:sz w:val="24"/>
        </w:rPr>
        <w:t xml:space="preserve">Select the radio button for </w:t>
      </w:r>
      <w:r w:rsidRPr="003C399D">
        <w:rPr>
          <w:sz w:val="24"/>
        </w:rPr>
        <w:sym w:font="Wingdings" w:char="F0A4"/>
      </w:r>
      <w:r w:rsidRPr="00DF1F40">
        <w:rPr>
          <w:b/>
          <w:sz w:val="28"/>
          <w:szCs w:val="28"/>
        </w:rPr>
        <w:t>Health Professions Trainee</w:t>
      </w:r>
      <w:r w:rsidR="00603A0F" w:rsidRPr="00DF1F40">
        <w:rPr>
          <w:sz w:val="28"/>
          <w:szCs w:val="28"/>
        </w:rPr>
        <w:t xml:space="preserve"> (</w:t>
      </w:r>
      <w:r w:rsidR="00D524C4">
        <w:rPr>
          <w:sz w:val="28"/>
          <w:szCs w:val="28"/>
        </w:rPr>
        <w:t>This first option</w:t>
      </w:r>
      <w:r w:rsidR="00603A0F" w:rsidRPr="00DF1F40">
        <w:rPr>
          <w:sz w:val="28"/>
          <w:szCs w:val="28"/>
        </w:rPr>
        <w:t>)</w:t>
      </w:r>
      <w:r w:rsidR="00603A0F">
        <w:rPr>
          <w:sz w:val="24"/>
        </w:rPr>
        <w:t xml:space="preserve"> </w:t>
      </w:r>
      <w:r w:rsidR="00603A0F">
        <w:rPr>
          <w:sz w:val="24"/>
        </w:rPr>
        <w:br/>
      </w:r>
      <w:r w:rsidRPr="003C399D">
        <w:rPr>
          <w:sz w:val="24"/>
        </w:rPr>
        <w:t>Click the [</w:t>
      </w:r>
      <w:r w:rsidRPr="003C399D">
        <w:rPr>
          <w:b/>
          <w:sz w:val="24"/>
        </w:rPr>
        <w:t>Next</w:t>
      </w:r>
      <w:r w:rsidRPr="003C399D">
        <w:rPr>
          <w:sz w:val="24"/>
        </w:rPr>
        <w:t>] button</w:t>
      </w:r>
    </w:p>
    <w:p w14:paraId="2AABE3FA" w14:textId="77777777" w:rsidR="00F7514B" w:rsidRPr="003C399D" w:rsidRDefault="00F7514B" w:rsidP="00603A0F">
      <w:pPr>
        <w:pStyle w:val="ListParagraph"/>
        <w:numPr>
          <w:ilvl w:val="0"/>
          <w:numId w:val="26"/>
        </w:numPr>
        <w:spacing w:after="0" w:line="240" w:lineRule="auto"/>
        <w:ind w:right="-540"/>
        <w:rPr>
          <w:sz w:val="24"/>
        </w:rPr>
      </w:pPr>
      <w:r w:rsidRPr="003C399D">
        <w:rPr>
          <w:sz w:val="24"/>
        </w:rPr>
        <w:t xml:space="preserve">Complete all required </w:t>
      </w:r>
      <w:r w:rsidR="00FF3BCC" w:rsidRPr="003C399D">
        <w:rPr>
          <w:sz w:val="24"/>
        </w:rPr>
        <w:t>fields</w:t>
      </w:r>
      <w:r w:rsidR="00603A0F" w:rsidRPr="003C399D">
        <w:rPr>
          <w:sz w:val="24"/>
        </w:rPr>
        <w:t>, indicated by asterisk*</w:t>
      </w:r>
      <w:r w:rsidRPr="003C399D">
        <w:rPr>
          <w:sz w:val="24"/>
        </w:rPr>
        <w:t xml:space="preserve"> and any non-required fields if possible.</w:t>
      </w:r>
    </w:p>
    <w:p w14:paraId="1F55C2A4" w14:textId="77777777" w:rsidR="00F7514B" w:rsidRPr="00FF3BCC" w:rsidRDefault="00F7514B" w:rsidP="00FF3BCC">
      <w:pPr>
        <w:ind w:left="720"/>
        <w:rPr>
          <w:b/>
        </w:rPr>
      </w:pPr>
      <w:r w:rsidRPr="00FF3BCC">
        <w:rPr>
          <w:b/>
        </w:rPr>
        <w:t>My Account Information:</w:t>
      </w:r>
    </w:p>
    <w:p w14:paraId="16282C52" w14:textId="77777777" w:rsidR="00F7514B" w:rsidRPr="00CE63B1" w:rsidRDefault="00F7514B" w:rsidP="003C399D">
      <w:pPr>
        <w:pStyle w:val="ListParagraph"/>
        <w:numPr>
          <w:ilvl w:val="0"/>
          <w:numId w:val="37"/>
        </w:numPr>
        <w:spacing w:after="0" w:line="240" w:lineRule="auto"/>
      </w:pPr>
      <w:r w:rsidRPr="00CE63B1">
        <w:t xml:space="preserve">Social Security Number*  </w:t>
      </w:r>
      <w:r w:rsidRPr="00CE63B1">
        <w:rPr>
          <w:i/>
        </w:rPr>
        <w:t>(If you do not have a Social Security Number, follow the on-screen instructions when registering.)</w:t>
      </w:r>
      <w:r w:rsidR="0046318E" w:rsidRPr="00CE63B1">
        <w:t xml:space="preserve"> and </w:t>
      </w:r>
      <w:r w:rsidRPr="00CE63B1">
        <w:t>Re-enter Social Security Number</w:t>
      </w:r>
      <w:r w:rsidR="00FF3BCC" w:rsidRPr="00CE63B1">
        <w:t>*</w:t>
      </w:r>
    </w:p>
    <w:p w14:paraId="1E38F0F3" w14:textId="77777777" w:rsidR="00F7514B" w:rsidRPr="00CE63B1" w:rsidRDefault="00FF3BCC" w:rsidP="003C399D">
      <w:pPr>
        <w:pStyle w:val="ListParagraph"/>
        <w:numPr>
          <w:ilvl w:val="0"/>
          <w:numId w:val="37"/>
        </w:numPr>
        <w:spacing w:after="0" w:line="240" w:lineRule="auto"/>
      </w:pPr>
      <w:r w:rsidRPr="00CE63B1">
        <w:t>Date of Birth*</w:t>
      </w:r>
    </w:p>
    <w:p w14:paraId="098065BC" w14:textId="1801D68C" w:rsidR="00F7514B" w:rsidRPr="00CE63B1" w:rsidRDefault="00F7514B" w:rsidP="003C399D">
      <w:pPr>
        <w:pStyle w:val="ListParagraph"/>
        <w:numPr>
          <w:ilvl w:val="0"/>
          <w:numId w:val="37"/>
        </w:numPr>
        <w:spacing w:after="0" w:line="240" w:lineRule="auto"/>
      </w:pPr>
      <w:r w:rsidRPr="00CE63B1">
        <w:rPr>
          <w:b/>
        </w:rPr>
        <w:t>L</w:t>
      </w:r>
      <w:r w:rsidR="00DF1F40" w:rsidRPr="00CE63B1">
        <w:rPr>
          <w:b/>
        </w:rPr>
        <w:t>EGAL</w:t>
      </w:r>
      <w:r w:rsidRPr="00CE63B1">
        <w:t xml:space="preserve"> First Name</w:t>
      </w:r>
      <w:r w:rsidR="00FF3BCC" w:rsidRPr="00CE63B1">
        <w:t>*</w:t>
      </w:r>
    </w:p>
    <w:p w14:paraId="5899C51D" w14:textId="77777777" w:rsidR="0093114C" w:rsidRPr="00CE63B1" w:rsidRDefault="00DF1F40" w:rsidP="0093114C">
      <w:pPr>
        <w:pStyle w:val="ListParagraph"/>
        <w:numPr>
          <w:ilvl w:val="0"/>
          <w:numId w:val="37"/>
        </w:numPr>
        <w:spacing w:after="0" w:line="240" w:lineRule="auto"/>
      </w:pPr>
      <w:r w:rsidRPr="00CE63B1">
        <w:rPr>
          <w:b/>
        </w:rPr>
        <w:t xml:space="preserve">LEGAL </w:t>
      </w:r>
      <w:r w:rsidRPr="00CE63B1">
        <w:t>Las</w:t>
      </w:r>
      <w:r w:rsidR="00F7514B" w:rsidRPr="00CE63B1">
        <w:t>t Name</w:t>
      </w:r>
      <w:r w:rsidR="00FF3BCC" w:rsidRPr="00CE63B1">
        <w:t>*</w:t>
      </w:r>
      <w:r w:rsidR="0046318E" w:rsidRPr="00CE63B1">
        <w:t xml:space="preserve"> Middle Name is optional, but helpful</w:t>
      </w:r>
    </w:p>
    <w:p w14:paraId="24FC736C" w14:textId="7ED781F2" w:rsidR="00F7514B" w:rsidRPr="00CE63B1" w:rsidRDefault="00FF3BCC" w:rsidP="0093114C">
      <w:pPr>
        <w:pStyle w:val="ListParagraph"/>
        <w:numPr>
          <w:ilvl w:val="0"/>
          <w:numId w:val="37"/>
        </w:numPr>
        <w:spacing w:after="0" w:line="240" w:lineRule="auto"/>
        <w:rPr>
          <w:i/>
        </w:rPr>
      </w:pPr>
      <w:r w:rsidRPr="00CE63B1">
        <w:t xml:space="preserve">Your </w:t>
      </w:r>
      <w:r w:rsidR="007509C3" w:rsidRPr="00CE63B1">
        <w:t>e-mail</w:t>
      </w:r>
      <w:r w:rsidR="00F7514B" w:rsidRPr="00CE63B1">
        <w:t xml:space="preserve"> Address</w:t>
      </w:r>
      <w:r w:rsidR="0093114C" w:rsidRPr="00CE63B1">
        <w:t xml:space="preserve">  </w:t>
      </w:r>
      <w:r w:rsidR="00F7514B" w:rsidRPr="00CE63B1">
        <w:t xml:space="preserve"> </w:t>
      </w:r>
      <w:r w:rsidR="0093114C" w:rsidRPr="00CE63B1">
        <w:rPr>
          <w:b/>
        </w:rPr>
        <w:t xml:space="preserve">Note: </w:t>
      </w:r>
      <w:r w:rsidR="0093114C" w:rsidRPr="00CE63B1">
        <w:t xml:space="preserve">The Email Address that you enter here will be used as your Username to log into the system. Please ensure that the email address you use is one which you will be able to access. </w:t>
      </w:r>
    </w:p>
    <w:p w14:paraId="03E4C942" w14:textId="77777777" w:rsidR="00F7514B" w:rsidRPr="00CE63B1" w:rsidRDefault="00F7514B" w:rsidP="003C399D">
      <w:pPr>
        <w:pStyle w:val="ListParagraph"/>
        <w:numPr>
          <w:ilvl w:val="0"/>
          <w:numId w:val="37"/>
        </w:numPr>
        <w:spacing w:after="0" w:line="240" w:lineRule="auto"/>
      </w:pPr>
      <w:r w:rsidRPr="00CE63B1">
        <w:t xml:space="preserve">Re-enter </w:t>
      </w:r>
      <w:r w:rsidR="007509C3" w:rsidRPr="00CE63B1">
        <w:t>your e-mail</w:t>
      </w:r>
      <w:r w:rsidRPr="00CE63B1">
        <w:t xml:space="preserve"> address</w:t>
      </w:r>
      <w:r w:rsidR="00FF3BCC" w:rsidRPr="00CE63B1">
        <w:t>*</w:t>
      </w:r>
      <w:r w:rsidRPr="00CE63B1">
        <w:t xml:space="preserve"> </w:t>
      </w:r>
    </w:p>
    <w:p w14:paraId="7B09A657" w14:textId="2CA1270A" w:rsidR="00F7514B" w:rsidRPr="00CE63B1" w:rsidRDefault="00F7514B" w:rsidP="003C399D">
      <w:pPr>
        <w:pStyle w:val="ListParagraph"/>
        <w:numPr>
          <w:ilvl w:val="0"/>
          <w:numId w:val="37"/>
        </w:numPr>
        <w:spacing w:after="0" w:line="240" w:lineRule="auto"/>
      </w:pPr>
      <w:r w:rsidRPr="00CE63B1">
        <w:t xml:space="preserve">Phone Number </w:t>
      </w:r>
      <w:r w:rsidRPr="00CE63B1">
        <w:rPr>
          <w:i/>
        </w:rPr>
        <w:t>(Enter a number where you can</w:t>
      </w:r>
      <w:r w:rsidR="00947B5F" w:rsidRPr="00CE63B1">
        <w:rPr>
          <w:i/>
        </w:rPr>
        <w:t xml:space="preserve"> receive a passcode for</w:t>
      </w:r>
      <w:r w:rsidRPr="00CE63B1">
        <w:rPr>
          <w:i/>
        </w:rPr>
        <w:t>)</w:t>
      </w:r>
    </w:p>
    <w:p w14:paraId="3C3F4EBE" w14:textId="77777777" w:rsidR="00FF3BCC" w:rsidRPr="00CE63B1" w:rsidRDefault="00FF3BCC" w:rsidP="003C399D">
      <w:pPr>
        <w:pStyle w:val="ListParagraph"/>
        <w:numPr>
          <w:ilvl w:val="0"/>
          <w:numId w:val="37"/>
        </w:numPr>
        <w:spacing w:after="0" w:line="240" w:lineRule="auto"/>
      </w:pPr>
      <w:r w:rsidRPr="00CE63B1">
        <w:rPr>
          <w:i/>
        </w:rPr>
        <w:t>Time Zone ID*</w:t>
      </w:r>
    </w:p>
    <w:p w14:paraId="63BCA1AB" w14:textId="77777777" w:rsidR="00F7514B" w:rsidRPr="00CE63B1" w:rsidRDefault="00F7514B" w:rsidP="00FF3BCC">
      <w:pPr>
        <w:ind w:left="720"/>
        <w:rPr>
          <w:b/>
          <w:sz w:val="22"/>
          <w:szCs w:val="22"/>
        </w:rPr>
      </w:pPr>
      <w:r w:rsidRPr="00CE63B1">
        <w:rPr>
          <w:b/>
          <w:sz w:val="22"/>
          <w:szCs w:val="22"/>
        </w:rPr>
        <w:t>My Job Information:</w:t>
      </w:r>
    </w:p>
    <w:p w14:paraId="5693045F" w14:textId="5B612FE7" w:rsidR="00F7514B" w:rsidRPr="00CE63B1" w:rsidRDefault="00F7514B" w:rsidP="003C399D">
      <w:pPr>
        <w:pStyle w:val="ListParagraph"/>
        <w:numPr>
          <w:ilvl w:val="0"/>
          <w:numId w:val="38"/>
        </w:numPr>
        <w:spacing w:after="0" w:line="240" w:lineRule="auto"/>
      </w:pPr>
      <w:r w:rsidRPr="00CE63B1">
        <w:t>VA Location Code</w:t>
      </w:r>
      <w:r w:rsidR="00FF3BCC" w:rsidRPr="00CE63B1">
        <w:t xml:space="preserve">* </w:t>
      </w:r>
      <w:r w:rsidRPr="00CE63B1">
        <w:t xml:space="preserve"> </w:t>
      </w:r>
      <w:r w:rsidR="003563AB" w:rsidRPr="00CE63B1">
        <w:rPr>
          <w:i/>
        </w:rPr>
        <w:t xml:space="preserve"> - </w:t>
      </w:r>
      <w:r w:rsidR="003563AB" w:rsidRPr="00CE63B1">
        <w:rPr>
          <w:b/>
        </w:rPr>
        <w:t>SHR</w:t>
      </w:r>
    </w:p>
    <w:p w14:paraId="611B95E3" w14:textId="1447192E" w:rsidR="00F7514B" w:rsidRPr="00CE63B1" w:rsidRDefault="001E1B8B" w:rsidP="003C399D">
      <w:pPr>
        <w:pStyle w:val="ListParagraph"/>
        <w:numPr>
          <w:ilvl w:val="0"/>
          <w:numId w:val="38"/>
        </w:numPr>
        <w:spacing w:after="0" w:line="240" w:lineRule="auto"/>
      </w:pPr>
      <w:r w:rsidRPr="00CE63B1">
        <w:t>Trainee Type</w:t>
      </w:r>
      <w:r w:rsidR="00FF3BCC" w:rsidRPr="00CE63B1">
        <w:t>*</w:t>
      </w:r>
      <w:r w:rsidRPr="00CE63B1">
        <w:t xml:space="preserve"> </w:t>
      </w:r>
      <w:r w:rsidR="00DF1F40" w:rsidRPr="00CE63B1">
        <w:t xml:space="preserve">- </w:t>
      </w:r>
      <w:r w:rsidR="00E31F5B" w:rsidRPr="00CE63B1">
        <w:rPr>
          <w:b/>
        </w:rPr>
        <w:t>Nursing</w:t>
      </w:r>
    </w:p>
    <w:p w14:paraId="7A521C73" w14:textId="2855CA39" w:rsidR="00F7514B" w:rsidRPr="00CE63B1" w:rsidRDefault="00F7514B" w:rsidP="003C399D">
      <w:pPr>
        <w:pStyle w:val="ListParagraph"/>
        <w:numPr>
          <w:ilvl w:val="0"/>
          <w:numId w:val="38"/>
        </w:numPr>
        <w:spacing w:after="0" w:line="240" w:lineRule="auto"/>
      </w:pPr>
      <w:r w:rsidRPr="00CE63B1">
        <w:t>Specialty/Discipline</w:t>
      </w:r>
      <w:r w:rsidR="00FF3BCC" w:rsidRPr="00CE63B1">
        <w:t>*</w:t>
      </w:r>
      <w:r w:rsidR="00E31F5B" w:rsidRPr="00CE63B1">
        <w:t xml:space="preserve">- </w:t>
      </w:r>
      <w:r w:rsidR="00E31F5B" w:rsidRPr="00CE63B1">
        <w:rPr>
          <w:b/>
        </w:rPr>
        <w:t>RN student – select Regisitered Nurse; LPN student – select Licensed Practical Nurse – CNA – select Nursing Aide/Asst</w:t>
      </w:r>
      <w:r w:rsidR="00B013CE" w:rsidRPr="00CE63B1">
        <w:rPr>
          <w:b/>
        </w:rPr>
        <w:t>; Phlebotomy – select other</w:t>
      </w:r>
    </w:p>
    <w:p w14:paraId="3B1A52B3" w14:textId="4C6CBF25" w:rsidR="00F7514B" w:rsidRPr="00CE63B1" w:rsidRDefault="00F7514B" w:rsidP="003C399D">
      <w:pPr>
        <w:pStyle w:val="ListParagraph"/>
        <w:numPr>
          <w:ilvl w:val="0"/>
          <w:numId w:val="38"/>
        </w:numPr>
        <w:spacing w:after="0" w:line="240" w:lineRule="auto"/>
        <w:rPr>
          <w:b/>
        </w:rPr>
      </w:pPr>
      <w:r w:rsidRPr="00CE63B1">
        <w:t>VA Point of Contact First Name</w:t>
      </w:r>
      <w:r w:rsidR="00FF3BCC" w:rsidRPr="00CE63B1">
        <w:t>*</w:t>
      </w:r>
      <w:r w:rsidRPr="00CE63B1">
        <w:t xml:space="preserve"> </w:t>
      </w:r>
      <w:r w:rsidR="003563AB" w:rsidRPr="00CE63B1">
        <w:rPr>
          <w:i/>
        </w:rPr>
        <w:t xml:space="preserve">- </w:t>
      </w:r>
      <w:r w:rsidR="005A245D" w:rsidRPr="00CE63B1">
        <w:rPr>
          <w:b/>
        </w:rPr>
        <w:t>Lane</w:t>
      </w:r>
    </w:p>
    <w:p w14:paraId="7BE37EA8" w14:textId="0481A4D0" w:rsidR="00F7514B" w:rsidRPr="00CE63B1" w:rsidRDefault="00FF3BCC" w:rsidP="003C399D">
      <w:pPr>
        <w:pStyle w:val="ListParagraph"/>
        <w:numPr>
          <w:ilvl w:val="0"/>
          <w:numId w:val="38"/>
        </w:numPr>
        <w:spacing w:after="0" w:line="240" w:lineRule="auto"/>
        <w:rPr>
          <w:b/>
        </w:rPr>
      </w:pPr>
      <w:r w:rsidRPr="00CE63B1">
        <w:t>VA Point of Contact Last Name*</w:t>
      </w:r>
      <w:r w:rsidR="003563AB" w:rsidRPr="00CE63B1">
        <w:rPr>
          <w:i/>
        </w:rPr>
        <w:t xml:space="preserve"> - </w:t>
      </w:r>
      <w:r w:rsidR="005A245D" w:rsidRPr="00CE63B1">
        <w:rPr>
          <w:b/>
        </w:rPr>
        <w:t>Carlisle</w:t>
      </w:r>
    </w:p>
    <w:p w14:paraId="617EE6DE" w14:textId="057E8B55" w:rsidR="00A05C25" w:rsidRPr="00CE63B1" w:rsidRDefault="00FF3BCC" w:rsidP="003C399D">
      <w:pPr>
        <w:pStyle w:val="ListParagraph"/>
        <w:numPr>
          <w:ilvl w:val="0"/>
          <w:numId w:val="38"/>
        </w:numPr>
        <w:spacing w:after="0" w:line="240" w:lineRule="auto"/>
        <w:rPr>
          <w:b/>
        </w:rPr>
      </w:pPr>
      <w:r w:rsidRPr="00CE63B1">
        <w:t>VA Point of Contact Email*</w:t>
      </w:r>
      <w:r w:rsidR="003563AB" w:rsidRPr="00CE63B1">
        <w:t xml:space="preserve"> - </w:t>
      </w:r>
      <w:r w:rsidR="005A245D" w:rsidRPr="00CE63B1">
        <w:rPr>
          <w:b/>
        </w:rPr>
        <w:t>Lane.Carlisle</w:t>
      </w:r>
      <w:r w:rsidR="003563AB" w:rsidRPr="00CE63B1">
        <w:rPr>
          <w:b/>
        </w:rPr>
        <w:t>@va.gov</w:t>
      </w:r>
    </w:p>
    <w:p w14:paraId="5C6BCBF5" w14:textId="355AED19" w:rsidR="00FF3BCC" w:rsidRPr="00CE63B1" w:rsidRDefault="00FF3BCC" w:rsidP="003C399D">
      <w:pPr>
        <w:pStyle w:val="ListParagraph"/>
        <w:numPr>
          <w:ilvl w:val="0"/>
          <w:numId w:val="38"/>
        </w:numPr>
        <w:spacing w:after="0" w:line="240" w:lineRule="auto"/>
      </w:pPr>
      <w:r w:rsidRPr="00CE63B1">
        <w:t>Point of Contact Phone Number</w:t>
      </w:r>
      <w:r w:rsidR="001E1B8B" w:rsidRPr="00CE63B1">
        <w:t>*</w:t>
      </w:r>
      <w:r w:rsidR="0046318E" w:rsidRPr="00CE63B1">
        <w:t xml:space="preserve"> </w:t>
      </w:r>
      <w:r w:rsidR="003563AB" w:rsidRPr="00CE63B1">
        <w:rPr>
          <w:b/>
        </w:rPr>
        <w:t>318-990-51</w:t>
      </w:r>
      <w:r w:rsidR="005A245D" w:rsidRPr="00CE63B1">
        <w:rPr>
          <w:b/>
        </w:rPr>
        <w:t>09</w:t>
      </w:r>
    </w:p>
    <w:p w14:paraId="2E7C52C4" w14:textId="42AAAA82" w:rsidR="001E1B8B" w:rsidRPr="003563AB" w:rsidRDefault="002B4A7F" w:rsidP="003C399D">
      <w:pPr>
        <w:pStyle w:val="ListParagraph"/>
        <w:numPr>
          <w:ilvl w:val="0"/>
          <w:numId w:val="38"/>
        </w:numPr>
        <w:spacing w:after="0" w:line="240" w:lineRule="auto"/>
        <w:rPr>
          <w:b/>
        </w:rPr>
      </w:pPr>
      <w:r>
        <w:t>School/University</w:t>
      </w:r>
      <w:r w:rsidR="001E1B8B">
        <w:t>*</w:t>
      </w:r>
      <w:r w:rsidR="003563AB">
        <w:t xml:space="preserve"> - </w:t>
      </w:r>
      <w:r w:rsidR="003563AB" w:rsidRPr="00DF1F40">
        <w:rPr>
          <w:b/>
          <w:sz w:val="28"/>
          <w:szCs w:val="28"/>
        </w:rPr>
        <w:t>Full spelling of school</w:t>
      </w:r>
    </w:p>
    <w:p w14:paraId="727FFE18" w14:textId="26C46E36" w:rsidR="001E1B8B" w:rsidRPr="00DF1F40" w:rsidRDefault="001E1B8B" w:rsidP="003C399D">
      <w:pPr>
        <w:pStyle w:val="ListParagraph"/>
        <w:numPr>
          <w:ilvl w:val="0"/>
          <w:numId w:val="38"/>
        </w:numPr>
        <w:spacing w:after="0" w:line="240" w:lineRule="auto"/>
        <w:rPr>
          <w:b/>
          <w:sz w:val="28"/>
          <w:szCs w:val="28"/>
        </w:rPr>
      </w:pPr>
      <w:r>
        <w:t>School/</w:t>
      </w:r>
      <w:r w:rsidR="0046318E">
        <w:t>University</w:t>
      </w:r>
      <w:r>
        <w:t xml:space="preserve"> Start Date*</w:t>
      </w:r>
      <w:r w:rsidR="003563AB">
        <w:t xml:space="preserve">- </w:t>
      </w:r>
      <w:r w:rsidR="003563AB" w:rsidRPr="00DF1F40">
        <w:rPr>
          <w:b/>
          <w:sz w:val="28"/>
          <w:szCs w:val="28"/>
        </w:rPr>
        <w:t>Semester Start Date</w:t>
      </w:r>
    </w:p>
    <w:p w14:paraId="3343D734" w14:textId="6F598AAE" w:rsidR="001E1B8B" w:rsidRDefault="001E1B8B" w:rsidP="003C399D">
      <w:pPr>
        <w:pStyle w:val="ListParagraph"/>
        <w:numPr>
          <w:ilvl w:val="0"/>
          <w:numId w:val="38"/>
        </w:numPr>
        <w:spacing w:after="0" w:line="240" w:lineRule="auto"/>
      </w:pPr>
      <w:r>
        <w:t>Estimated School/</w:t>
      </w:r>
      <w:r w:rsidR="0046318E">
        <w:t>University</w:t>
      </w:r>
      <w:r>
        <w:t xml:space="preserve"> Completion Date*</w:t>
      </w:r>
      <w:r w:rsidR="003563AB">
        <w:t xml:space="preserve"> </w:t>
      </w:r>
      <w:r w:rsidR="003563AB" w:rsidRPr="00DF1F40">
        <w:rPr>
          <w:sz w:val="28"/>
          <w:szCs w:val="28"/>
        </w:rPr>
        <w:t xml:space="preserve">- </w:t>
      </w:r>
      <w:r w:rsidR="003563AB" w:rsidRPr="00DF1F40">
        <w:rPr>
          <w:b/>
          <w:sz w:val="28"/>
          <w:szCs w:val="28"/>
        </w:rPr>
        <w:t>Graduation Date</w:t>
      </w:r>
    </w:p>
    <w:p w14:paraId="4CA3C2BA" w14:textId="77777777" w:rsidR="00603A0F" w:rsidRDefault="00603A0F" w:rsidP="001E1B8B">
      <w:pPr>
        <w:ind w:left="720"/>
      </w:pPr>
    </w:p>
    <w:p w14:paraId="4172356F" w14:textId="77777777" w:rsidR="001E1B8B" w:rsidRDefault="001E1B8B" w:rsidP="001E1B8B">
      <w:pPr>
        <w:ind w:left="720"/>
      </w:pPr>
      <w:r>
        <w:t xml:space="preserve">Click the </w:t>
      </w:r>
      <w:r w:rsidRPr="001E1B8B">
        <w:t>[</w:t>
      </w:r>
      <w:r w:rsidRPr="001E1B8B">
        <w:rPr>
          <w:b/>
        </w:rPr>
        <w:t>SUBMIT</w:t>
      </w:r>
      <w:r w:rsidRPr="001E1B8B">
        <w:t>]</w:t>
      </w:r>
      <w:r>
        <w:t xml:space="preserve"> button when all required fields are completed.</w:t>
      </w:r>
    </w:p>
    <w:p w14:paraId="5578B153" w14:textId="77777777" w:rsidR="001E1B8B" w:rsidRDefault="001E1B8B" w:rsidP="001E1B8B">
      <w:pPr>
        <w:ind w:left="720"/>
      </w:pPr>
    </w:p>
    <w:p w14:paraId="4FC9E344" w14:textId="214AC3D8" w:rsidR="00E630AB" w:rsidRDefault="00A05C25" w:rsidP="00E630AB">
      <w:r>
        <w:t xml:space="preserve">Once </w:t>
      </w:r>
      <w:r w:rsidR="00F7514B">
        <w:t>you have entered</w:t>
      </w:r>
      <w:r w:rsidR="001E1B8B">
        <w:t xml:space="preserve"> all of the required data</w:t>
      </w:r>
      <w:r w:rsidR="00947729">
        <w:t xml:space="preserve">, click </w:t>
      </w:r>
      <w:r w:rsidR="00603A0F">
        <w:t>the [</w:t>
      </w:r>
      <w:r w:rsidR="00F7514B" w:rsidRPr="00DF71FD">
        <w:rPr>
          <w:b/>
        </w:rPr>
        <w:t>Submit</w:t>
      </w:r>
      <w:r w:rsidR="00603A0F" w:rsidRPr="00603A0F">
        <w:t>]</w:t>
      </w:r>
      <w:r w:rsidR="00F7514B">
        <w:t xml:space="preserve"> button</w:t>
      </w:r>
      <w:r w:rsidR="00947729">
        <w:t xml:space="preserve">.  </w:t>
      </w:r>
      <w:r w:rsidR="00947729" w:rsidRPr="00947729">
        <w:t xml:space="preserve">If the information you provided </w:t>
      </w:r>
      <w:r w:rsidR="00E630AB">
        <w:t>is</w:t>
      </w:r>
      <w:r w:rsidR="00947729" w:rsidRPr="00947729">
        <w:t xml:space="preserve"> all correct, TMS 2.0 will create a new account for you upon submission. If there are errors in your information, such as missing a required field, you will receive a message on top of the page. You should correct the error and re-submit. </w:t>
      </w:r>
      <w:r w:rsidR="001E1B8B">
        <w:t xml:space="preserve"> </w:t>
      </w:r>
    </w:p>
    <w:p w14:paraId="46A85F17" w14:textId="77777777" w:rsidR="00E630AB" w:rsidRPr="00E630AB" w:rsidRDefault="00E630AB" w:rsidP="00E630AB"/>
    <w:p w14:paraId="0F208B5C" w14:textId="77777777" w:rsidR="00E630AB" w:rsidRPr="00E630AB" w:rsidRDefault="00E630AB" w:rsidP="00E630AB">
      <w:r w:rsidRPr="00E630AB">
        <w:t xml:space="preserve">Once any errors have been corrected, you will see the </w:t>
      </w:r>
      <w:r w:rsidRPr="00E630AB">
        <w:rPr>
          <w:b/>
        </w:rPr>
        <w:t xml:space="preserve">Congratulations </w:t>
      </w:r>
      <w:r w:rsidRPr="00E630AB">
        <w:t xml:space="preserve">screen. At this point you should make note of your TMS 2.0 Username (which will be the Email Address that you entered). </w:t>
      </w:r>
    </w:p>
    <w:p w14:paraId="452816EE" w14:textId="44561375" w:rsidR="00E630AB" w:rsidRDefault="00E630AB" w:rsidP="00E630AB">
      <w:r w:rsidRPr="00E630AB">
        <w:t>It will take up to 30 minutes to activate your new TMS 2.0 account before you can login. P</w:t>
      </w:r>
      <w:bookmarkStart w:id="0" w:name="_GoBack"/>
      <w:bookmarkEnd w:id="0"/>
      <w:r w:rsidRPr="00E630AB">
        <w:t xml:space="preserve">lease use the follow link to access TMS 2.0: </w:t>
      </w:r>
      <w:hyperlink r:id="rId14" w:history="1">
        <w:r w:rsidRPr="00A9647F">
          <w:rPr>
            <w:rStyle w:val="Hyperlink"/>
          </w:rPr>
          <w:t>https://www.tms.va.gov/SecureAuth35/</w:t>
        </w:r>
      </w:hyperlink>
      <w:r>
        <w:t xml:space="preserve">   </w:t>
      </w:r>
      <w:r w:rsidRPr="00E630AB">
        <w:t>Your Username will be the email address you provided during the Self Enrollment. You will not be using the password you entered. Instead, you will choose to receive a Passcode either via email or phone to log in.</w:t>
      </w:r>
    </w:p>
    <w:p w14:paraId="401BB948" w14:textId="77777777" w:rsidR="00E630AB" w:rsidRDefault="00E630AB" w:rsidP="00E630AB"/>
    <w:p w14:paraId="2DD63D63" w14:textId="77777777" w:rsidR="00A05C25" w:rsidRDefault="00306AEF" w:rsidP="00A05C25">
      <w:r>
        <w:t>Once done with your questions and answer, click on the [</w:t>
      </w:r>
      <w:r w:rsidRPr="00306AEF">
        <w:rPr>
          <w:b/>
        </w:rPr>
        <w:t>SAVE</w:t>
      </w:r>
      <w:r w:rsidRPr="00306AEF">
        <w:t>]</w:t>
      </w:r>
      <w:r w:rsidR="00F7514B">
        <w:t xml:space="preserve"> button and wait until your “</w:t>
      </w:r>
      <w:r w:rsidR="002B4A7F">
        <w:rPr>
          <w:b/>
        </w:rPr>
        <w:t>To</w:t>
      </w:r>
      <w:r w:rsidR="002B4A7F">
        <w:rPr>
          <w:b/>
        </w:rPr>
        <w:noBreakHyphen/>
      </w:r>
      <w:r w:rsidR="00F7514B" w:rsidRPr="00DF71FD">
        <w:rPr>
          <w:b/>
        </w:rPr>
        <w:t>Do</w:t>
      </w:r>
      <w:r w:rsidR="00F7514B">
        <w:t xml:space="preserve">” list is displayed with the title of the mandatory training </w:t>
      </w:r>
      <w:r>
        <w:t>item</w:t>
      </w:r>
      <w:r w:rsidR="00A05C25">
        <w:t>.</w:t>
      </w:r>
    </w:p>
    <w:p w14:paraId="0EFDB7D7" w14:textId="77777777" w:rsidR="00A05C25" w:rsidRDefault="00A05C25" w:rsidP="00A05C25">
      <w:pPr>
        <w:pStyle w:val="Heading3"/>
      </w:pPr>
      <w:r>
        <w:t>Launching and Completing the Content</w:t>
      </w:r>
    </w:p>
    <w:p w14:paraId="36826169" w14:textId="77777777" w:rsidR="00F7514B" w:rsidRDefault="00306AEF" w:rsidP="00F7514B">
      <w:pPr>
        <w:pStyle w:val="ListNumber"/>
        <w:tabs>
          <w:tab w:val="clear" w:pos="360"/>
          <w:tab w:val="num" w:pos="720"/>
        </w:tabs>
        <w:ind w:left="720"/>
      </w:pPr>
      <w:r>
        <w:rPr>
          <w:noProof/>
        </w:rPr>
        <w:t>Click on the</w:t>
      </w:r>
      <w:r w:rsidR="00F7514B">
        <w:t xml:space="preserve"> the title of the </w:t>
      </w:r>
      <w:r w:rsidR="00F7514B" w:rsidRPr="00017DFF">
        <w:rPr>
          <w:i/>
        </w:rPr>
        <w:t>VHA Mandatory Training for Trainees</w:t>
      </w:r>
      <w:r w:rsidR="00F7514B">
        <w:t xml:space="preserve"> training </w:t>
      </w:r>
      <w:r>
        <w:t>item</w:t>
      </w:r>
      <w:r w:rsidR="00F7514B">
        <w:t>.</w:t>
      </w:r>
    </w:p>
    <w:p w14:paraId="42DFDCB9" w14:textId="77777777" w:rsidR="00306AEF" w:rsidRDefault="00306AEF" w:rsidP="00306AEF">
      <w:pPr>
        <w:pStyle w:val="ListNumber"/>
        <w:numPr>
          <w:ilvl w:val="0"/>
          <w:numId w:val="0"/>
        </w:numPr>
        <w:ind w:left="1080" w:firstLine="360"/>
      </w:pPr>
      <w:r>
        <w:t>Pop-Up blockers MUST BE TURNED OFF</w:t>
      </w:r>
    </w:p>
    <w:p w14:paraId="21238E69" w14:textId="77777777" w:rsidR="00F7514B" w:rsidRDefault="00F7514B" w:rsidP="00F7514B">
      <w:pPr>
        <w:pStyle w:val="ListNumber"/>
        <w:tabs>
          <w:tab w:val="clear" w:pos="360"/>
          <w:tab w:val="num" w:pos="720"/>
        </w:tabs>
        <w:ind w:left="720"/>
      </w:pPr>
      <w:r>
        <w:t xml:space="preserve">Complete </w:t>
      </w:r>
      <w:r w:rsidR="00603A0F">
        <w:t xml:space="preserve">all of </w:t>
      </w:r>
      <w:r>
        <w:t xml:space="preserve">the </w:t>
      </w:r>
      <w:r w:rsidR="003C399D">
        <w:t>item</w:t>
      </w:r>
      <w:r>
        <w:t xml:space="preserve"> content following the on-screen instructions.</w:t>
      </w:r>
    </w:p>
    <w:p w14:paraId="6C1B0684" w14:textId="77777777" w:rsidR="00F7514B" w:rsidRDefault="00F7514B" w:rsidP="00F7514B">
      <w:pPr>
        <w:pStyle w:val="ListNumber"/>
        <w:tabs>
          <w:tab w:val="clear" w:pos="360"/>
          <w:tab w:val="num" w:pos="720"/>
        </w:tabs>
        <w:ind w:left="720"/>
      </w:pPr>
      <w:r>
        <w:t xml:space="preserve">Exit the </w:t>
      </w:r>
      <w:r w:rsidR="003C399D">
        <w:t>item</w:t>
      </w:r>
      <w:r>
        <w:t xml:space="preserve"> </w:t>
      </w:r>
      <w:r w:rsidR="003C399D">
        <w:t>as instructed to accurately</w:t>
      </w:r>
      <w:r>
        <w:t xml:space="preserve"> record your effort.</w:t>
      </w:r>
    </w:p>
    <w:p w14:paraId="63D5F4E1" w14:textId="3A73D2F1" w:rsidR="001F05BA" w:rsidRPr="003C399D" w:rsidRDefault="003C399D" w:rsidP="00603A0F">
      <w:pPr>
        <w:pStyle w:val="ListNumber"/>
        <w:tabs>
          <w:tab w:val="clear" w:pos="360"/>
          <w:tab w:val="num" w:pos="720"/>
        </w:tabs>
        <w:ind w:left="720" w:right="-360"/>
      </w:pPr>
      <w:r>
        <w:t xml:space="preserve">Complete the steps below if you have been asked to provide a </w:t>
      </w:r>
      <w:r w:rsidR="00603A0F" w:rsidRPr="00603A0F">
        <w:rPr>
          <w:b/>
        </w:rPr>
        <w:t>C</w:t>
      </w:r>
      <w:r w:rsidRPr="00603A0F">
        <w:rPr>
          <w:b/>
        </w:rPr>
        <w:t>ertificate</w:t>
      </w:r>
      <w:r w:rsidR="00603A0F" w:rsidRPr="00603A0F">
        <w:rPr>
          <w:b/>
        </w:rPr>
        <w:t xml:space="preserve"> of Completion</w:t>
      </w:r>
      <w:r>
        <w:t>.</w:t>
      </w:r>
    </w:p>
    <w:p w14:paraId="66F6B07C" w14:textId="795284BB" w:rsidR="00F7514B" w:rsidRDefault="003C399D" w:rsidP="00F7514B">
      <w:pPr>
        <w:pStyle w:val="ListNumber"/>
        <w:tabs>
          <w:tab w:val="clear" w:pos="360"/>
          <w:tab w:val="num" w:pos="720"/>
        </w:tabs>
        <w:ind w:left="720"/>
      </w:pPr>
      <w:r>
        <w:t>[</w:t>
      </w:r>
      <w:r w:rsidRPr="003C399D">
        <w:rPr>
          <w:b/>
        </w:rPr>
        <w:t>Optional</w:t>
      </w:r>
      <w:r>
        <w:t xml:space="preserve">] </w:t>
      </w:r>
      <w:r w:rsidR="00F7514B">
        <w:t>Click on the “</w:t>
      </w:r>
      <w:r w:rsidR="00947B5F" w:rsidRPr="00EB59CB">
        <w:rPr>
          <w:b/>
        </w:rPr>
        <w:t>My Learning History</w:t>
      </w:r>
      <w:r w:rsidR="00F7514B">
        <w:t xml:space="preserve">” </w:t>
      </w:r>
      <w:r w:rsidR="005F5027">
        <w:t>link</w:t>
      </w:r>
      <w:r w:rsidR="00F7514B">
        <w:t xml:space="preserve"> </w:t>
      </w:r>
      <w:r w:rsidR="00EB59CB">
        <w:t xml:space="preserve">in the Welcome window.  </w:t>
      </w:r>
    </w:p>
    <w:p w14:paraId="20DD755E" w14:textId="1B7648A6" w:rsidR="00F7514B" w:rsidRDefault="00F7514B" w:rsidP="00F7514B">
      <w:pPr>
        <w:pStyle w:val="ListNumber"/>
        <w:tabs>
          <w:tab w:val="clear" w:pos="360"/>
          <w:tab w:val="num" w:pos="720"/>
        </w:tabs>
        <w:ind w:left="720"/>
      </w:pPr>
      <w:r>
        <w:t xml:space="preserve">Move your mouse over the title of the course you just </w:t>
      </w:r>
      <w:r w:rsidR="005F5027">
        <w:br/>
        <w:t>completed and select</w:t>
      </w:r>
      <w:r>
        <w:t xml:space="preserve"> “</w:t>
      </w:r>
      <w:r w:rsidRPr="00DF71FD">
        <w:rPr>
          <w:b/>
        </w:rPr>
        <w:t>Print Certificate</w:t>
      </w:r>
      <w:r>
        <w:t>”.</w:t>
      </w:r>
      <w:r w:rsidR="005F5027" w:rsidRPr="005F5027">
        <w:t xml:space="preserve"> </w:t>
      </w:r>
    </w:p>
    <w:p w14:paraId="6AEC5556" w14:textId="77777777" w:rsidR="00F7514B" w:rsidRDefault="00F7514B" w:rsidP="00F7514B">
      <w:pPr>
        <w:pStyle w:val="ListNumber"/>
        <w:tabs>
          <w:tab w:val="clear" w:pos="360"/>
          <w:tab w:val="num" w:pos="720"/>
        </w:tabs>
        <w:ind w:left="720"/>
      </w:pPr>
      <w:r>
        <w:t>Print your completion certificate and save it</w:t>
      </w:r>
      <w:r w:rsidR="00157F96">
        <w:t xml:space="preserve"> in a pdf file for your records</w:t>
      </w:r>
      <w:r>
        <w:t>.</w:t>
      </w:r>
    </w:p>
    <w:p w14:paraId="0792BB4F" w14:textId="77777777" w:rsidR="00A05C25" w:rsidRDefault="000473FF" w:rsidP="00A05C25">
      <w:pPr>
        <w:pStyle w:val="Heading3"/>
      </w:pPr>
      <w:r>
        <w:rPr>
          <w:noProof/>
        </w:rPr>
        <w:drawing>
          <wp:anchor distT="0" distB="0" distL="114300" distR="114300" simplePos="0" relativeHeight="251657728" behindDoc="0" locked="0" layoutInCell="1" allowOverlap="1" wp14:anchorId="0E5AD05C" wp14:editId="3A6C3508">
            <wp:simplePos x="0" y="0"/>
            <wp:positionH relativeFrom="column">
              <wp:posOffset>4105275</wp:posOffset>
            </wp:positionH>
            <wp:positionV relativeFrom="paragraph">
              <wp:posOffset>342916</wp:posOffset>
            </wp:positionV>
            <wp:extent cx="1945005" cy="6648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 Check System.gif"/>
                    <pic:cNvPicPr/>
                  </pic:nvPicPr>
                  <pic:blipFill>
                    <a:blip r:embed="rId15">
                      <a:extLst>
                        <a:ext uri="{28A0092B-C50C-407E-A947-70E740481C1C}">
                          <a14:useLocalDpi xmlns:a14="http://schemas.microsoft.com/office/drawing/2010/main" val="0"/>
                        </a:ext>
                      </a:extLst>
                    </a:blip>
                    <a:stretch>
                      <a:fillRect/>
                    </a:stretch>
                  </pic:blipFill>
                  <pic:spPr>
                    <a:xfrm>
                      <a:off x="0" y="0"/>
                      <a:ext cx="1945005" cy="664845"/>
                    </a:xfrm>
                    <a:prstGeom prst="rect">
                      <a:avLst/>
                    </a:prstGeom>
                  </pic:spPr>
                </pic:pic>
              </a:graphicData>
            </a:graphic>
            <wp14:sizeRelH relativeFrom="page">
              <wp14:pctWidth>0</wp14:pctWidth>
            </wp14:sizeRelH>
            <wp14:sizeRelV relativeFrom="page">
              <wp14:pctHeight>0</wp14:pctHeight>
            </wp14:sizeRelV>
          </wp:anchor>
        </w:drawing>
      </w:r>
      <w:r w:rsidR="00A05C25">
        <w:t>Trouble-shooting and Assistance</w:t>
      </w:r>
    </w:p>
    <w:p w14:paraId="23286AF1" w14:textId="77777777" w:rsidR="00C93023" w:rsidRDefault="00A05C25" w:rsidP="00A05C25">
      <w:r>
        <w:t>The</w:t>
      </w:r>
      <w:r w:rsidRPr="007C221A">
        <w:rPr>
          <w:b/>
        </w:rPr>
        <w:t xml:space="preserve"> Check System </w:t>
      </w:r>
      <w:r>
        <w:t xml:space="preserve">link on the VA TMS is an automated tool that </w:t>
      </w:r>
      <w:r w:rsidR="000473FF">
        <w:br/>
      </w:r>
      <w:r>
        <w:t xml:space="preserve">confirms the existence of basic, required software on the </w:t>
      </w:r>
      <w:r w:rsidR="000473FF">
        <w:br/>
      </w:r>
      <w:r>
        <w:t xml:space="preserve">computer you are using to complete this training.  </w:t>
      </w:r>
    </w:p>
    <w:p w14:paraId="609B5D97" w14:textId="77777777" w:rsidR="00C93023" w:rsidRPr="000473FF" w:rsidRDefault="00C93023" w:rsidP="00A05C25">
      <w:pPr>
        <w:rPr>
          <w:sz w:val="16"/>
          <w:szCs w:val="16"/>
        </w:rPr>
      </w:pPr>
    </w:p>
    <w:p w14:paraId="436252FB" w14:textId="77777777" w:rsidR="00A05C25" w:rsidRDefault="00A05C25" w:rsidP="00A05C25">
      <w:r>
        <w:t xml:space="preserve">If one </w:t>
      </w:r>
      <w:r w:rsidR="007C221A">
        <w:t xml:space="preserve">of the components of your computer </w:t>
      </w:r>
      <w:r>
        <w:t>is not in com</w:t>
      </w:r>
      <w:r w:rsidR="003C399D">
        <w:t xml:space="preserve">pliance with the requirements, </w:t>
      </w:r>
      <w:r>
        <w:t xml:space="preserve"> red </w:t>
      </w:r>
      <w:r w:rsidRPr="003C399D">
        <w:rPr>
          <w:b/>
          <w:color w:val="FF0000"/>
        </w:rPr>
        <w:t>x’</w:t>
      </w:r>
      <w:r w:rsidR="003C399D" w:rsidRPr="003C399D">
        <w:rPr>
          <w:b/>
          <w:color w:val="FF0000"/>
        </w:rPr>
        <w:t>s</w:t>
      </w:r>
      <w:r>
        <w:t xml:space="preserve"> will appear next to the </w:t>
      </w:r>
      <w:r w:rsidRPr="007C221A">
        <w:rPr>
          <w:b/>
        </w:rPr>
        <w:t>Check System</w:t>
      </w:r>
      <w:r w:rsidR="005F3AE1">
        <w:t xml:space="preserve"> link.  If the System Check shows red </w:t>
      </w:r>
      <w:r w:rsidR="005F3AE1" w:rsidRPr="003C399D">
        <w:rPr>
          <w:b/>
          <w:color w:val="FF0000"/>
        </w:rPr>
        <w:t>x’s</w:t>
      </w:r>
      <w:r>
        <w:t>, please follow the instructions to bring your computer up to the standards that will work with the VA TMS.</w:t>
      </w:r>
    </w:p>
    <w:p w14:paraId="2E163AF4" w14:textId="77777777" w:rsidR="00A05C25" w:rsidRPr="000473FF" w:rsidRDefault="00A05C25" w:rsidP="00A05C25">
      <w:pPr>
        <w:rPr>
          <w:sz w:val="18"/>
          <w:szCs w:val="18"/>
        </w:rPr>
      </w:pPr>
    </w:p>
    <w:p w14:paraId="30818771" w14:textId="194AA70D" w:rsidR="00F5641E" w:rsidRDefault="00A05C25" w:rsidP="00DF4496">
      <w:r>
        <w:t>If you do not have a Social Security Number, or</w:t>
      </w:r>
      <w:r w:rsidR="00F5641E">
        <w:t xml:space="preserve"> </w:t>
      </w:r>
      <w:r w:rsidR="00F5641E" w:rsidRPr="00F5641E">
        <w:t xml:space="preserve">if you need assistance with the VA Talent Management System (TMS) contact the </w:t>
      </w:r>
      <w:r w:rsidR="00DF4496" w:rsidRPr="00DF4496">
        <w:t>Enterprise Service Desk by going to the yourIT Services website or via phone at 1(855) 673-4357.</w:t>
      </w:r>
    </w:p>
    <w:p w14:paraId="5FF75099" w14:textId="2DDBE43C" w:rsidR="00DF4496" w:rsidRDefault="00DF4496" w:rsidP="00DF4496"/>
    <w:sectPr w:rsidR="00DF4496" w:rsidSect="00A7437B">
      <w:headerReference w:type="even" r:id="rId16"/>
      <w:headerReference w:type="default" r:id="rId17"/>
      <w:footerReference w:type="default" r:id="rId18"/>
      <w:headerReference w:type="first" r:id="rId19"/>
      <w:pgSz w:w="12240" w:h="15840"/>
      <w:pgMar w:top="1584" w:right="864" w:bottom="576"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383C" w14:textId="77777777" w:rsidR="008979DC" w:rsidRDefault="008979DC" w:rsidP="002571EB">
      <w:r>
        <w:separator/>
      </w:r>
    </w:p>
  </w:endnote>
  <w:endnote w:type="continuationSeparator" w:id="0">
    <w:p w14:paraId="1DCD39FA" w14:textId="77777777" w:rsidR="008979DC" w:rsidRDefault="008979DC" w:rsidP="0025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2B04" w14:textId="77777777" w:rsidR="00306AEF" w:rsidRDefault="00306AEF" w:rsidP="003C056E">
    <w:pPr>
      <w:pStyle w:val="Footer2"/>
    </w:pPr>
    <w:r>
      <w:t>VHA Mandatory Training for Trainees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CB6D0" w14:textId="77777777" w:rsidR="008979DC" w:rsidRDefault="008979DC" w:rsidP="002571EB">
      <w:r>
        <w:separator/>
      </w:r>
    </w:p>
  </w:footnote>
  <w:footnote w:type="continuationSeparator" w:id="0">
    <w:p w14:paraId="2DDDFE3D" w14:textId="77777777" w:rsidR="008979DC" w:rsidRDefault="008979DC" w:rsidP="0025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644A" w14:textId="77777777" w:rsidR="00306AEF" w:rsidRDefault="00306AEF" w:rsidP="00A76D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7350F" w14:textId="77777777" w:rsidR="00306AEF" w:rsidRDefault="00306AEF" w:rsidP="00092B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3BBF" w14:textId="7AE2EC57" w:rsidR="00306AEF" w:rsidRPr="00240E3B" w:rsidRDefault="00240E3B" w:rsidP="00240E3B">
    <w:pPr>
      <w:pStyle w:val="Header"/>
    </w:pPr>
    <w:r w:rsidRPr="00240E3B">
      <w:rPr>
        <w:noProof/>
      </w:rPr>
      <w:drawing>
        <wp:inline distT="0" distB="0" distL="0" distR="0" wp14:anchorId="6E91C1E9" wp14:editId="2E3410C0">
          <wp:extent cx="6675120" cy="951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951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C939" w14:textId="53B022AE" w:rsidR="00306AEF" w:rsidRDefault="00240E3B">
    <w:pPr>
      <w:pStyle w:val="Header"/>
    </w:pPr>
    <w:r w:rsidRPr="00240E3B">
      <w:rPr>
        <w:noProof/>
      </w:rPr>
      <w:drawing>
        <wp:inline distT="0" distB="0" distL="0" distR="0" wp14:anchorId="5E45B6DC" wp14:editId="220B01C4">
          <wp:extent cx="6675120" cy="95137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951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C88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9011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D4C9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468EF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5E83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BAAD0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1CB6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B989C5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DAC8E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2D27DB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7528E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41D90"/>
    <w:multiLevelType w:val="hybridMultilevel"/>
    <w:tmpl w:val="94C6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EE637A"/>
    <w:multiLevelType w:val="hybridMultilevel"/>
    <w:tmpl w:val="800815AE"/>
    <w:lvl w:ilvl="0" w:tplc="F5A6A488">
      <w:start w:val="1"/>
      <w:numFmt w:val="bullet"/>
      <w:lvlText w:val=""/>
      <w:lvlJc w:val="left"/>
      <w:pPr>
        <w:tabs>
          <w:tab w:val="num" w:pos="447"/>
        </w:tabs>
        <w:ind w:left="447" w:hanging="360"/>
      </w:pPr>
      <w:rPr>
        <w:rFonts w:ascii="Symbol" w:hAnsi="Symbol" w:hint="default"/>
        <w:color w:val="00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A81380"/>
    <w:multiLevelType w:val="hybridMultilevel"/>
    <w:tmpl w:val="75722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EB13F4A"/>
    <w:multiLevelType w:val="multilevel"/>
    <w:tmpl w:val="800815AE"/>
    <w:lvl w:ilvl="0">
      <w:start w:val="1"/>
      <w:numFmt w:val="bullet"/>
      <w:lvlText w:val=""/>
      <w:lvlJc w:val="left"/>
      <w:pPr>
        <w:tabs>
          <w:tab w:val="num" w:pos="447"/>
        </w:tabs>
        <w:ind w:left="447" w:hanging="360"/>
      </w:pPr>
      <w:rPr>
        <w:rFonts w:ascii="Symbol" w:hAnsi="Symbol" w:hint="default"/>
        <w:color w:val="00339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54E27"/>
    <w:multiLevelType w:val="hybridMultilevel"/>
    <w:tmpl w:val="0D00F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5438EB"/>
    <w:multiLevelType w:val="multilevel"/>
    <w:tmpl w:val="67C214EC"/>
    <w:lvl w:ilvl="0">
      <w:start w:val="1"/>
      <w:numFmt w:val="decimal"/>
      <w:pStyle w:val="Heading2"/>
      <w:lvlText w:val="%1"/>
      <w:lvlJc w:val="left"/>
      <w:pPr>
        <w:ind w:left="432" w:hanging="432"/>
      </w:pPr>
    </w:lvl>
    <w:lvl w:ilvl="1">
      <w:start w:val="1"/>
      <w:numFmt w:val="decimal"/>
      <w:pStyle w:val="Heading3"/>
      <w:lvlText w:val="%1.%2"/>
      <w:lvlJc w:val="left"/>
      <w:pPr>
        <w:ind w:left="576" w:hanging="576"/>
      </w:pPr>
    </w:lvl>
    <w:lvl w:ilvl="2">
      <w:start w:val="1"/>
      <w:numFmt w:val="decimal"/>
      <w:pStyle w:val="Heading4"/>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6C52E07"/>
    <w:multiLevelType w:val="hybridMultilevel"/>
    <w:tmpl w:val="1048F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DC017F"/>
    <w:multiLevelType w:val="hybridMultilevel"/>
    <w:tmpl w:val="E5B623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620A4A"/>
    <w:multiLevelType w:val="hybridMultilevel"/>
    <w:tmpl w:val="68B66450"/>
    <w:lvl w:ilvl="0" w:tplc="B7629B5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248A2"/>
    <w:multiLevelType w:val="hybridMultilevel"/>
    <w:tmpl w:val="A66AB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DB5197"/>
    <w:multiLevelType w:val="hybridMultilevel"/>
    <w:tmpl w:val="F1028566"/>
    <w:lvl w:ilvl="0" w:tplc="9036D7B6">
      <w:start w:val="1"/>
      <w:numFmt w:val="bullet"/>
      <w:lvlText w:val="•"/>
      <w:lvlJc w:val="left"/>
      <w:pPr>
        <w:ind w:left="395" w:hanging="360"/>
      </w:pPr>
      <w:rPr>
        <w:rFonts w:ascii="Times New Roman" w:hAnsi="Times New Roman" w:hint="default"/>
      </w:rPr>
    </w:lvl>
    <w:lvl w:ilvl="1" w:tplc="DD267BD0" w:tentative="1">
      <w:start w:val="1"/>
      <w:numFmt w:val="bullet"/>
      <w:lvlText w:val="o"/>
      <w:lvlJc w:val="left"/>
      <w:pPr>
        <w:ind w:left="1475" w:hanging="360"/>
      </w:pPr>
      <w:rPr>
        <w:rFonts w:ascii="Courier New" w:hAnsi="Courier New" w:hint="default"/>
      </w:rPr>
    </w:lvl>
    <w:lvl w:ilvl="2" w:tplc="6A5CE196" w:tentative="1">
      <w:start w:val="1"/>
      <w:numFmt w:val="bullet"/>
      <w:lvlText w:val=""/>
      <w:lvlJc w:val="left"/>
      <w:pPr>
        <w:ind w:left="2195" w:hanging="360"/>
      </w:pPr>
      <w:rPr>
        <w:rFonts w:ascii="Wingdings" w:hAnsi="Wingdings" w:hint="default"/>
      </w:rPr>
    </w:lvl>
    <w:lvl w:ilvl="3" w:tplc="D14A92B8" w:tentative="1">
      <w:start w:val="1"/>
      <w:numFmt w:val="bullet"/>
      <w:lvlText w:val=""/>
      <w:lvlJc w:val="left"/>
      <w:pPr>
        <w:ind w:left="2915" w:hanging="360"/>
      </w:pPr>
      <w:rPr>
        <w:rFonts w:ascii="Symbol" w:hAnsi="Symbol" w:hint="default"/>
      </w:rPr>
    </w:lvl>
    <w:lvl w:ilvl="4" w:tplc="1B1EA17E" w:tentative="1">
      <w:start w:val="1"/>
      <w:numFmt w:val="bullet"/>
      <w:lvlText w:val="o"/>
      <w:lvlJc w:val="left"/>
      <w:pPr>
        <w:ind w:left="3635" w:hanging="360"/>
      </w:pPr>
      <w:rPr>
        <w:rFonts w:ascii="Courier New" w:hAnsi="Courier New" w:hint="default"/>
      </w:rPr>
    </w:lvl>
    <w:lvl w:ilvl="5" w:tplc="E7B2237C" w:tentative="1">
      <w:start w:val="1"/>
      <w:numFmt w:val="bullet"/>
      <w:lvlText w:val=""/>
      <w:lvlJc w:val="left"/>
      <w:pPr>
        <w:ind w:left="4355" w:hanging="360"/>
      </w:pPr>
      <w:rPr>
        <w:rFonts w:ascii="Wingdings" w:hAnsi="Wingdings" w:hint="default"/>
      </w:rPr>
    </w:lvl>
    <w:lvl w:ilvl="6" w:tplc="D168027E" w:tentative="1">
      <w:start w:val="1"/>
      <w:numFmt w:val="bullet"/>
      <w:lvlText w:val=""/>
      <w:lvlJc w:val="left"/>
      <w:pPr>
        <w:ind w:left="5075" w:hanging="360"/>
      </w:pPr>
      <w:rPr>
        <w:rFonts w:ascii="Symbol" w:hAnsi="Symbol" w:hint="default"/>
      </w:rPr>
    </w:lvl>
    <w:lvl w:ilvl="7" w:tplc="1D662B86" w:tentative="1">
      <w:start w:val="1"/>
      <w:numFmt w:val="bullet"/>
      <w:lvlText w:val="o"/>
      <w:lvlJc w:val="left"/>
      <w:pPr>
        <w:ind w:left="5795" w:hanging="360"/>
      </w:pPr>
      <w:rPr>
        <w:rFonts w:ascii="Courier New" w:hAnsi="Courier New" w:hint="default"/>
      </w:rPr>
    </w:lvl>
    <w:lvl w:ilvl="8" w:tplc="19622B1E" w:tentative="1">
      <w:start w:val="1"/>
      <w:numFmt w:val="bullet"/>
      <w:lvlText w:val=""/>
      <w:lvlJc w:val="left"/>
      <w:pPr>
        <w:ind w:left="6515" w:hanging="360"/>
      </w:pPr>
      <w:rPr>
        <w:rFonts w:ascii="Wingdings" w:hAnsi="Wingdings" w:hint="default"/>
      </w:rPr>
    </w:lvl>
  </w:abstractNum>
  <w:abstractNum w:abstractNumId="22" w15:restartNumberingAfterBreak="0">
    <w:nsid w:val="46A4424C"/>
    <w:multiLevelType w:val="hybridMultilevel"/>
    <w:tmpl w:val="2500D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D87494"/>
    <w:multiLevelType w:val="hybridMultilevel"/>
    <w:tmpl w:val="B37412CE"/>
    <w:lvl w:ilvl="0" w:tplc="04090001">
      <w:start w:val="1"/>
      <w:numFmt w:val="bullet"/>
      <w:lvlText w:val=""/>
      <w:lvlJc w:val="left"/>
      <w:pPr>
        <w:ind w:left="360" w:hanging="360"/>
      </w:pPr>
      <w:rPr>
        <w:rFonts w:ascii="Symbol" w:hAnsi="Symbol" w:hint="default"/>
        <w:caps w:val="0"/>
        <w:strike w:val="0"/>
        <w:dstrike w:val="0"/>
        <w:vanish w:val="0"/>
        <w:color w:val="1F497D"/>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6D6C1E"/>
    <w:multiLevelType w:val="hybridMultilevel"/>
    <w:tmpl w:val="35123C6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403A0C"/>
    <w:multiLevelType w:val="hybridMultilevel"/>
    <w:tmpl w:val="E9949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41C9C"/>
    <w:multiLevelType w:val="hybridMultilevel"/>
    <w:tmpl w:val="D2EAE9FC"/>
    <w:lvl w:ilvl="0" w:tplc="8160A0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952A1"/>
    <w:multiLevelType w:val="hybridMultilevel"/>
    <w:tmpl w:val="7EA85252"/>
    <w:lvl w:ilvl="0" w:tplc="765C4080">
      <w:start w:val="1"/>
      <w:numFmt w:val="bullet"/>
      <w:pStyle w:val="TableText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44AA3"/>
    <w:multiLevelType w:val="hybridMultilevel"/>
    <w:tmpl w:val="67BA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171C9"/>
    <w:multiLevelType w:val="hybridMultilevel"/>
    <w:tmpl w:val="771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33739"/>
    <w:multiLevelType w:val="multilevel"/>
    <w:tmpl w:val="7990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D91998"/>
    <w:multiLevelType w:val="hybridMultilevel"/>
    <w:tmpl w:val="123A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8F73F6"/>
    <w:multiLevelType w:val="hybridMultilevel"/>
    <w:tmpl w:val="B698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0566A"/>
    <w:multiLevelType w:val="hybridMultilevel"/>
    <w:tmpl w:val="1A58EDB4"/>
    <w:lvl w:ilvl="0" w:tplc="C94E33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8"/>
  </w:num>
  <w:num w:numId="4">
    <w:abstractNumId w:val="7"/>
  </w:num>
  <w:num w:numId="5">
    <w:abstractNumId w:val="6"/>
  </w:num>
  <w:num w:numId="6">
    <w:abstractNumId w:val="16"/>
  </w:num>
  <w:num w:numId="7">
    <w:abstractNumId w:val="16"/>
  </w:num>
  <w:num w:numId="8">
    <w:abstractNumId w:val="16"/>
  </w:num>
  <w:num w:numId="9">
    <w:abstractNumId w:val="10"/>
  </w:num>
  <w:num w:numId="10">
    <w:abstractNumId w:val="8"/>
  </w:num>
  <w:num w:numId="11">
    <w:abstractNumId w:val="21"/>
  </w:num>
  <w:num w:numId="12">
    <w:abstractNumId w:val="12"/>
  </w:num>
  <w:num w:numId="13">
    <w:abstractNumId w:val="19"/>
  </w:num>
  <w:num w:numId="14">
    <w:abstractNumId w:val="29"/>
  </w:num>
  <w:num w:numId="15">
    <w:abstractNumId w:val="15"/>
  </w:num>
  <w:num w:numId="16">
    <w:abstractNumId w:val="14"/>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3"/>
  </w:num>
  <w:num w:numId="25">
    <w:abstractNumId w:val="27"/>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3"/>
  </w:num>
  <w:num w:numId="30">
    <w:abstractNumId w:val="28"/>
  </w:num>
  <w:num w:numId="31">
    <w:abstractNumId w:val="20"/>
  </w:num>
  <w:num w:numId="32">
    <w:abstractNumId w:val="18"/>
  </w:num>
  <w:num w:numId="33">
    <w:abstractNumId w:val="24"/>
  </w:num>
  <w:num w:numId="34">
    <w:abstractNumId w:val="22"/>
  </w:num>
  <w:num w:numId="35">
    <w:abstractNumId w:val="30"/>
  </w:num>
  <w:num w:numId="36">
    <w:abstractNumId w:val="31"/>
  </w:num>
  <w:num w:numId="37">
    <w:abstractNumId w:val="11"/>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SortMethod w:val="0000"/>
  <w:defaultTabStop w:val="720"/>
  <w:defaultTableStyle w:val="LightGrid-Accent11"/>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EB"/>
    <w:rsid w:val="000146FC"/>
    <w:rsid w:val="00024DE4"/>
    <w:rsid w:val="000278FA"/>
    <w:rsid w:val="00043EBC"/>
    <w:rsid w:val="000473FF"/>
    <w:rsid w:val="00052A42"/>
    <w:rsid w:val="00062ED9"/>
    <w:rsid w:val="00086876"/>
    <w:rsid w:val="00092B6B"/>
    <w:rsid w:val="00095721"/>
    <w:rsid w:val="00097A4B"/>
    <w:rsid w:val="000C18DB"/>
    <w:rsid w:val="000D3519"/>
    <w:rsid w:val="000E1F5B"/>
    <w:rsid w:val="00121BD2"/>
    <w:rsid w:val="0013066A"/>
    <w:rsid w:val="00130FF1"/>
    <w:rsid w:val="001363E8"/>
    <w:rsid w:val="00137000"/>
    <w:rsid w:val="00143814"/>
    <w:rsid w:val="00157512"/>
    <w:rsid w:val="00157F96"/>
    <w:rsid w:val="00160C6E"/>
    <w:rsid w:val="00174360"/>
    <w:rsid w:val="001869D5"/>
    <w:rsid w:val="00186D4C"/>
    <w:rsid w:val="00191230"/>
    <w:rsid w:val="001A4C55"/>
    <w:rsid w:val="001B0284"/>
    <w:rsid w:val="001B3CC7"/>
    <w:rsid w:val="001C694B"/>
    <w:rsid w:val="001D22B8"/>
    <w:rsid w:val="001D5CBB"/>
    <w:rsid w:val="001E1B8B"/>
    <w:rsid w:val="001E2F0F"/>
    <w:rsid w:val="001F05BA"/>
    <w:rsid w:val="001F2BCB"/>
    <w:rsid w:val="0022356A"/>
    <w:rsid w:val="00240E3B"/>
    <w:rsid w:val="00254244"/>
    <w:rsid w:val="00255262"/>
    <w:rsid w:val="002571EB"/>
    <w:rsid w:val="00280AD7"/>
    <w:rsid w:val="002B1E2B"/>
    <w:rsid w:val="002B4A7F"/>
    <w:rsid w:val="002B65E4"/>
    <w:rsid w:val="002D1C5B"/>
    <w:rsid w:val="002E6B28"/>
    <w:rsid w:val="002F33C8"/>
    <w:rsid w:val="00302B1D"/>
    <w:rsid w:val="00306AEF"/>
    <w:rsid w:val="00311C87"/>
    <w:rsid w:val="00326E1C"/>
    <w:rsid w:val="0034170E"/>
    <w:rsid w:val="003563AB"/>
    <w:rsid w:val="00387087"/>
    <w:rsid w:val="003C056E"/>
    <w:rsid w:val="003C38B9"/>
    <w:rsid w:val="003C399D"/>
    <w:rsid w:val="004032B5"/>
    <w:rsid w:val="00417F0C"/>
    <w:rsid w:val="0045733E"/>
    <w:rsid w:val="0046318E"/>
    <w:rsid w:val="00464FF5"/>
    <w:rsid w:val="0047534C"/>
    <w:rsid w:val="00483A6A"/>
    <w:rsid w:val="00494751"/>
    <w:rsid w:val="004A571C"/>
    <w:rsid w:val="004B2CDE"/>
    <w:rsid w:val="004C622F"/>
    <w:rsid w:val="004E01AF"/>
    <w:rsid w:val="004E4269"/>
    <w:rsid w:val="004E6E8A"/>
    <w:rsid w:val="004F55F5"/>
    <w:rsid w:val="00503ECC"/>
    <w:rsid w:val="005045DC"/>
    <w:rsid w:val="00506DAA"/>
    <w:rsid w:val="0051193C"/>
    <w:rsid w:val="00530499"/>
    <w:rsid w:val="0055001C"/>
    <w:rsid w:val="00583316"/>
    <w:rsid w:val="00587479"/>
    <w:rsid w:val="005A245D"/>
    <w:rsid w:val="005A2588"/>
    <w:rsid w:val="005B7500"/>
    <w:rsid w:val="005C7634"/>
    <w:rsid w:val="005C7D30"/>
    <w:rsid w:val="005E7405"/>
    <w:rsid w:val="005E74CF"/>
    <w:rsid w:val="005F3840"/>
    <w:rsid w:val="005F3AE1"/>
    <w:rsid w:val="005F5027"/>
    <w:rsid w:val="005F6470"/>
    <w:rsid w:val="00603A0F"/>
    <w:rsid w:val="00610295"/>
    <w:rsid w:val="006247D2"/>
    <w:rsid w:val="00630067"/>
    <w:rsid w:val="00630BD3"/>
    <w:rsid w:val="00632DD1"/>
    <w:rsid w:val="006346C1"/>
    <w:rsid w:val="006565C4"/>
    <w:rsid w:val="00667651"/>
    <w:rsid w:val="00686508"/>
    <w:rsid w:val="006961FE"/>
    <w:rsid w:val="00696373"/>
    <w:rsid w:val="006C2F59"/>
    <w:rsid w:val="006C3122"/>
    <w:rsid w:val="006C54D0"/>
    <w:rsid w:val="006C6433"/>
    <w:rsid w:val="006D3157"/>
    <w:rsid w:val="006E0FEB"/>
    <w:rsid w:val="006E638F"/>
    <w:rsid w:val="00710170"/>
    <w:rsid w:val="00744F52"/>
    <w:rsid w:val="007509C3"/>
    <w:rsid w:val="00757342"/>
    <w:rsid w:val="007727E3"/>
    <w:rsid w:val="007731FE"/>
    <w:rsid w:val="007847F8"/>
    <w:rsid w:val="0079377F"/>
    <w:rsid w:val="00797D4E"/>
    <w:rsid w:val="007B387F"/>
    <w:rsid w:val="007C221A"/>
    <w:rsid w:val="007E2307"/>
    <w:rsid w:val="0084336A"/>
    <w:rsid w:val="00870A1B"/>
    <w:rsid w:val="0087595C"/>
    <w:rsid w:val="0088393E"/>
    <w:rsid w:val="0088471D"/>
    <w:rsid w:val="00885EAA"/>
    <w:rsid w:val="008924A2"/>
    <w:rsid w:val="008979DC"/>
    <w:rsid w:val="008C1854"/>
    <w:rsid w:val="008E09DF"/>
    <w:rsid w:val="0090311D"/>
    <w:rsid w:val="009053ED"/>
    <w:rsid w:val="0092600D"/>
    <w:rsid w:val="0093114C"/>
    <w:rsid w:val="00931C18"/>
    <w:rsid w:val="009366FE"/>
    <w:rsid w:val="00947729"/>
    <w:rsid w:val="00947B5F"/>
    <w:rsid w:val="00973257"/>
    <w:rsid w:val="00973A30"/>
    <w:rsid w:val="00976BFE"/>
    <w:rsid w:val="00976E62"/>
    <w:rsid w:val="00977A12"/>
    <w:rsid w:val="009B74DF"/>
    <w:rsid w:val="009C2C08"/>
    <w:rsid w:val="009C4CD4"/>
    <w:rsid w:val="009F720D"/>
    <w:rsid w:val="00A05C25"/>
    <w:rsid w:val="00A1099E"/>
    <w:rsid w:val="00A70672"/>
    <w:rsid w:val="00A7437B"/>
    <w:rsid w:val="00A76D58"/>
    <w:rsid w:val="00A82F4A"/>
    <w:rsid w:val="00AA3E9F"/>
    <w:rsid w:val="00AA69EA"/>
    <w:rsid w:val="00AD28BB"/>
    <w:rsid w:val="00AE42BA"/>
    <w:rsid w:val="00B013CE"/>
    <w:rsid w:val="00B03108"/>
    <w:rsid w:val="00B05082"/>
    <w:rsid w:val="00B13414"/>
    <w:rsid w:val="00B200A4"/>
    <w:rsid w:val="00B364CB"/>
    <w:rsid w:val="00B36E34"/>
    <w:rsid w:val="00B47455"/>
    <w:rsid w:val="00B522EB"/>
    <w:rsid w:val="00B617B4"/>
    <w:rsid w:val="00B92C27"/>
    <w:rsid w:val="00BA1A30"/>
    <w:rsid w:val="00BA2DBE"/>
    <w:rsid w:val="00BA4E03"/>
    <w:rsid w:val="00BB21FF"/>
    <w:rsid w:val="00BC1251"/>
    <w:rsid w:val="00BD70FB"/>
    <w:rsid w:val="00C65AB9"/>
    <w:rsid w:val="00C8752C"/>
    <w:rsid w:val="00C93023"/>
    <w:rsid w:val="00CB4ED3"/>
    <w:rsid w:val="00CC7CAA"/>
    <w:rsid w:val="00CC7E13"/>
    <w:rsid w:val="00CE63B1"/>
    <w:rsid w:val="00CF1C3C"/>
    <w:rsid w:val="00CF3384"/>
    <w:rsid w:val="00D148B1"/>
    <w:rsid w:val="00D43A8B"/>
    <w:rsid w:val="00D46EAA"/>
    <w:rsid w:val="00D524C4"/>
    <w:rsid w:val="00D640A4"/>
    <w:rsid w:val="00D674BD"/>
    <w:rsid w:val="00D7035A"/>
    <w:rsid w:val="00D948B8"/>
    <w:rsid w:val="00DB3F7B"/>
    <w:rsid w:val="00DD3F66"/>
    <w:rsid w:val="00DF1F40"/>
    <w:rsid w:val="00DF4496"/>
    <w:rsid w:val="00E02728"/>
    <w:rsid w:val="00E04396"/>
    <w:rsid w:val="00E21ECC"/>
    <w:rsid w:val="00E31F5B"/>
    <w:rsid w:val="00E3288E"/>
    <w:rsid w:val="00E342E5"/>
    <w:rsid w:val="00E4085D"/>
    <w:rsid w:val="00E54399"/>
    <w:rsid w:val="00E55DBB"/>
    <w:rsid w:val="00E630AB"/>
    <w:rsid w:val="00E727AD"/>
    <w:rsid w:val="00E80C29"/>
    <w:rsid w:val="00E90B80"/>
    <w:rsid w:val="00EA443E"/>
    <w:rsid w:val="00EA6A3E"/>
    <w:rsid w:val="00EB2600"/>
    <w:rsid w:val="00EB4C64"/>
    <w:rsid w:val="00EB59CB"/>
    <w:rsid w:val="00EC6346"/>
    <w:rsid w:val="00ED5454"/>
    <w:rsid w:val="00EE0696"/>
    <w:rsid w:val="00EE62CE"/>
    <w:rsid w:val="00F160EF"/>
    <w:rsid w:val="00F2524E"/>
    <w:rsid w:val="00F30AD0"/>
    <w:rsid w:val="00F33E1A"/>
    <w:rsid w:val="00F36708"/>
    <w:rsid w:val="00F47BA0"/>
    <w:rsid w:val="00F542E7"/>
    <w:rsid w:val="00F557A6"/>
    <w:rsid w:val="00F5641E"/>
    <w:rsid w:val="00F5790B"/>
    <w:rsid w:val="00F7514B"/>
    <w:rsid w:val="00F76AA0"/>
    <w:rsid w:val="00F84A5D"/>
    <w:rsid w:val="00F94700"/>
    <w:rsid w:val="00FA143B"/>
    <w:rsid w:val="00FA7F1C"/>
    <w:rsid w:val="00FB5834"/>
    <w:rsid w:val="00FB7698"/>
    <w:rsid w:val="00FC62AF"/>
    <w:rsid w:val="00FD2ABD"/>
    <w:rsid w:val="00FE3BE7"/>
    <w:rsid w:val="00FF0C20"/>
    <w:rsid w:val="00FF3B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FFC89AD"/>
  <w15:docId w15:val="{69D57EC8-A1A8-4611-9BA3-E5C52F29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2CE"/>
    <w:rPr>
      <w:rFonts w:eastAsia="Times New Roman" w:cs="Calibri"/>
      <w:bCs/>
    </w:rPr>
  </w:style>
  <w:style w:type="paragraph" w:styleId="Heading1">
    <w:name w:val="heading 1"/>
    <w:basedOn w:val="Normal"/>
    <w:next w:val="Normal"/>
    <w:link w:val="Heading1Char"/>
    <w:uiPriority w:val="9"/>
    <w:qFormat/>
    <w:rsid w:val="002B65E4"/>
    <w:pPr>
      <w:keepNext/>
      <w:keepLines/>
      <w:spacing w:before="360" w:after="240"/>
      <w:jc w:val="center"/>
      <w:outlineLvl w:val="0"/>
    </w:pPr>
    <w:rPr>
      <w:rFonts w:ascii="Georgia" w:eastAsiaTheme="majorEastAsia" w:hAnsi="Georgia" w:cstheme="majorBidi"/>
      <w:color w:val="000000" w:themeColor="text1"/>
      <w:sz w:val="48"/>
      <w:szCs w:val="48"/>
    </w:rPr>
  </w:style>
  <w:style w:type="paragraph" w:styleId="Heading2">
    <w:name w:val="heading 2"/>
    <w:next w:val="Normal"/>
    <w:link w:val="Heading2Char"/>
    <w:uiPriority w:val="9"/>
    <w:unhideWhenUsed/>
    <w:qFormat/>
    <w:rsid w:val="00DD3F66"/>
    <w:pPr>
      <w:keepNext/>
      <w:keepLines/>
      <w:numPr>
        <w:numId w:val="8"/>
      </w:numPr>
      <w:spacing w:after="120"/>
      <w:outlineLvl w:val="1"/>
    </w:pPr>
    <w:rPr>
      <w:rFonts w:ascii="Georgia" w:eastAsiaTheme="majorEastAsia" w:hAnsi="Georgia" w:cstheme="majorBidi"/>
      <w:bCs/>
      <w:color w:val="1F497D"/>
      <w:sz w:val="44"/>
      <w:szCs w:val="44"/>
    </w:rPr>
  </w:style>
  <w:style w:type="paragraph" w:styleId="Heading3">
    <w:name w:val="heading 3"/>
    <w:basedOn w:val="Normal"/>
    <w:next w:val="Normal"/>
    <w:link w:val="Heading3Char"/>
    <w:uiPriority w:val="9"/>
    <w:unhideWhenUsed/>
    <w:qFormat/>
    <w:rsid w:val="00DD3F66"/>
    <w:pPr>
      <w:keepNext/>
      <w:keepLines/>
      <w:numPr>
        <w:ilvl w:val="1"/>
        <w:numId w:val="8"/>
      </w:numPr>
      <w:spacing w:before="240" w:after="120"/>
      <w:outlineLvl w:val="2"/>
    </w:pPr>
    <w:rPr>
      <w:rFonts w:ascii="Georgia" w:eastAsiaTheme="majorEastAsia" w:hAnsi="Georgia" w:cstheme="majorBidi"/>
      <w:color w:val="1F497D"/>
      <w:sz w:val="28"/>
      <w:szCs w:val="28"/>
    </w:rPr>
  </w:style>
  <w:style w:type="paragraph" w:styleId="Heading4">
    <w:name w:val="heading 4"/>
    <w:basedOn w:val="Normal"/>
    <w:next w:val="Normal"/>
    <w:link w:val="Heading4Char"/>
    <w:uiPriority w:val="9"/>
    <w:unhideWhenUsed/>
    <w:qFormat/>
    <w:rsid w:val="00DD3F66"/>
    <w:pPr>
      <w:keepNext/>
      <w:keepLines/>
      <w:numPr>
        <w:ilvl w:val="2"/>
        <w:numId w:val="8"/>
      </w:numPr>
      <w:spacing w:before="240" w:after="120"/>
      <w:outlineLvl w:val="3"/>
    </w:pPr>
    <w:rPr>
      <w:rFonts w:ascii="Georgia" w:eastAsiaTheme="majorEastAsia" w:hAnsi="Georgia" w:cstheme="majorBidi"/>
      <w:i/>
      <w:iCs/>
      <w:color w:val="1F497D"/>
      <w:sz w:val="28"/>
      <w:szCs w:val="28"/>
    </w:rPr>
  </w:style>
  <w:style w:type="paragraph" w:styleId="Heading5">
    <w:name w:val="heading 5"/>
    <w:basedOn w:val="Normal"/>
    <w:next w:val="Normal"/>
    <w:link w:val="Heading5Char"/>
    <w:uiPriority w:val="9"/>
    <w:semiHidden/>
    <w:unhideWhenUsed/>
    <w:qFormat/>
    <w:rsid w:val="00BC1251"/>
    <w:pPr>
      <w:keepNext/>
      <w:keepLines/>
      <w:spacing w:before="200" w:after="6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86508"/>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307"/>
    <w:rPr>
      <w:rFonts w:ascii="Lucida Grande" w:hAnsi="Lucida Grande"/>
      <w:sz w:val="18"/>
      <w:szCs w:val="18"/>
    </w:rPr>
  </w:style>
  <w:style w:type="character" w:customStyle="1" w:styleId="BalloonTextChar">
    <w:name w:val="Balloon Text Char"/>
    <w:basedOn w:val="DefaultParagraphFont"/>
    <w:link w:val="BalloonText"/>
    <w:uiPriority w:val="99"/>
    <w:semiHidden/>
    <w:rsid w:val="007E2307"/>
    <w:rPr>
      <w:rFonts w:ascii="Lucida Grande" w:hAnsi="Lucida Grande"/>
      <w:sz w:val="18"/>
      <w:szCs w:val="18"/>
    </w:rPr>
  </w:style>
  <w:style w:type="paragraph" w:styleId="Header">
    <w:name w:val="header"/>
    <w:basedOn w:val="Normal"/>
    <w:link w:val="HeaderChar"/>
    <w:uiPriority w:val="99"/>
    <w:unhideWhenUsed/>
    <w:qFormat/>
    <w:rsid w:val="00A76D58"/>
    <w:rPr>
      <w:b/>
    </w:rPr>
  </w:style>
  <w:style w:type="character" w:customStyle="1" w:styleId="HeaderChar">
    <w:name w:val="Header Char"/>
    <w:basedOn w:val="DefaultParagraphFont"/>
    <w:link w:val="Header"/>
    <w:uiPriority w:val="99"/>
    <w:rsid w:val="00A76D58"/>
    <w:rPr>
      <w:rFonts w:eastAsia="Times New Roman" w:cs="Calibri"/>
      <w:b/>
      <w:bCs/>
    </w:rPr>
  </w:style>
  <w:style w:type="paragraph" w:styleId="Footer">
    <w:name w:val="footer"/>
    <w:basedOn w:val="Normal"/>
    <w:link w:val="FooterChar"/>
    <w:uiPriority w:val="99"/>
    <w:qFormat/>
    <w:rsid w:val="00757342"/>
    <w:pPr>
      <w:tabs>
        <w:tab w:val="center" w:pos="5040"/>
        <w:tab w:val="right" w:pos="10080"/>
      </w:tabs>
      <w:spacing w:before="120"/>
      <w:ind w:left="1987" w:right="2304"/>
    </w:pPr>
    <w:rPr>
      <w:rFonts w:eastAsiaTheme="minorEastAsia"/>
      <w:bCs w:val="0"/>
      <w:color w:val="404040" w:themeColor="text1" w:themeTint="BF"/>
      <w:sz w:val="16"/>
    </w:rPr>
  </w:style>
  <w:style w:type="character" w:customStyle="1" w:styleId="FooterChar">
    <w:name w:val="Footer Char"/>
    <w:basedOn w:val="DefaultParagraphFont"/>
    <w:link w:val="Footer"/>
    <w:uiPriority w:val="99"/>
    <w:rsid w:val="00757342"/>
    <w:rPr>
      <w:rFonts w:cs="Calibri"/>
      <w:color w:val="404040" w:themeColor="text1" w:themeTint="BF"/>
      <w:sz w:val="16"/>
    </w:rPr>
  </w:style>
  <w:style w:type="table" w:styleId="TableGrid">
    <w:name w:val="Table Grid"/>
    <w:basedOn w:val="TableNormal"/>
    <w:uiPriority w:val="59"/>
    <w:rsid w:val="0051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qFormat/>
    <w:rsid w:val="00503ECC"/>
    <w:pPr>
      <w:numPr>
        <w:numId w:val="13"/>
      </w:numPr>
      <w:tabs>
        <w:tab w:val="num" w:pos="360"/>
      </w:tabs>
      <w:spacing w:after="60" w:line="240" w:lineRule="auto"/>
      <w:ind w:left="360"/>
    </w:pPr>
    <w:rPr>
      <w:rFonts w:cs="Calibri"/>
      <w:color w:val="000000"/>
      <w:sz w:val="24"/>
    </w:rPr>
  </w:style>
  <w:style w:type="character" w:styleId="PageNumber">
    <w:name w:val="page number"/>
    <w:basedOn w:val="DefaultParagraphFont"/>
    <w:uiPriority w:val="99"/>
    <w:semiHidden/>
    <w:unhideWhenUsed/>
    <w:rsid w:val="00092B6B"/>
  </w:style>
  <w:style w:type="paragraph" w:styleId="BodyText">
    <w:name w:val="Body Text"/>
    <w:basedOn w:val="Normal"/>
    <w:link w:val="BodyTextChar"/>
    <w:uiPriority w:val="99"/>
    <w:qFormat/>
    <w:rsid w:val="00503ECC"/>
    <w:pPr>
      <w:spacing w:after="240"/>
    </w:pPr>
    <w:rPr>
      <w:bCs w:val="0"/>
      <w:color w:val="000000"/>
    </w:rPr>
  </w:style>
  <w:style w:type="character" w:customStyle="1" w:styleId="BodyTextChar">
    <w:name w:val="Body Text Char"/>
    <w:basedOn w:val="DefaultParagraphFont"/>
    <w:link w:val="BodyText"/>
    <w:uiPriority w:val="99"/>
    <w:rsid w:val="00503ECC"/>
    <w:rPr>
      <w:rFonts w:asciiTheme="majorHAnsi" w:eastAsia="Times New Roman" w:hAnsiTheme="majorHAnsi" w:cs="Calibri"/>
      <w:color w:val="000000"/>
    </w:rPr>
  </w:style>
  <w:style w:type="paragraph" w:customStyle="1" w:styleId="BodyTextBold">
    <w:name w:val="Body Text Bold"/>
    <w:basedOn w:val="BodyText"/>
    <w:link w:val="BodyTextBoldChar"/>
    <w:uiPriority w:val="99"/>
    <w:qFormat/>
    <w:rsid w:val="00757342"/>
    <w:rPr>
      <w:b/>
      <w:color w:val="auto"/>
    </w:rPr>
  </w:style>
  <w:style w:type="character" w:customStyle="1" w:styleId="BodyTextBoldChar">
    <w:name w:val="Body Text Bold Char"/>
    <w:basedOn w:val="BodyTextChar"/>
    <w:link w:val="BodyTextBold"/>
    <w:uiPriority w:val="99"/>
    <w:locked/>
    <w:rsid w:val="00757342"/>
    <w:rPr>
      <w:rFonts w:asciiTheme="majorHAnsi" w:eastAsia="Times New Roman" w:hAnsiTheme="majorHAnsi" w:cs="Calibri"/>
      <w:b/>
      <w:color w:val="000000"/>
    </w:rPr>
  </w:style>
  <w:style w:type="character" w:customStyle="1" w:styleId="Heading1Char">
    <w:name w:val="Heading 1 Char"/>
    <w:basedOn w:val="DefaultParagraphFont"/>
    <w:link w:val="Heading1"/>
    <w:uiPriority w:val="9"/>
    <w:rsid w:val="002B65E4"/>
    <w:rPr>
      <w:rFonts w:ascii="Georgia" w:eastAsiaTheme="majorEastAsia" w:hAnsi="Georgia" w:cstheme="majorBidi"/>
      <w:bCs/>
      <w:color w:val="000000" w:themeColor="text1"/>
      <w:sz w:val="48"/>
      <w:szCs w:val="48"/>
    </w:rPr>
  </w:style>
  <w:style w:type="character" w:customStyle="1" w:styleId="Heading2Char">
    <w:name w:val="Heading 2 Char"/>
    <w:basedOn w:val="DefaultParagraphFont"/>
    <w:link w:val="Heading2"/>
    <w:uiPriority w:val="9"/>
    <w:rsid w:val="00DD3F66"/>
    <w:rPr>
      <w:rFonts w:ascii="Georgia" w:eastAsiaTheme="majorEastAsia" w:hAnsi="Georgia" w:cstheme="majorBidi"/>
      <w:bCs/>
      <w:color w:val="1F497D"/>
      <w:sz w:val="44"/>
      <w:szCs w:val="44"/>
    </w:rPr>
  </w:style>
  <w:style w:type="character" w:customStyle="1" w:styleId="Heading3Char">
    <w:name w:val="Heading 3 Char"/>
    <w:basedOn w:val="DefaultParagraphFont"/>
    <w:link w:val="Heading3"/>
    <w:uiPriority w:val="9"/>
    <w:rsid w:val="00DD3F66"/>
    <w:rPr>
      <w:rFonts w:ascii="Georgia" w:eastAsiaTheme="majorEastAsia" w:hAnsi="Georgia" w:cstheme="majorBidi"/>
      <w:bCs/>
      <w:color w:val="1F497D"/>
      <w:sz w:val="28"/>
      <w:szCs w:val="28"/>
    </w:rPr>
  </w:style>
  <w:style w:type="character" w:customStyle="1" w:styleId="Heading4Char">
    <w:name w:val="Heading 4 Char"/>
    <w:basedOn w:val="DefaultParagraphFont"/>
    <w:link w:val="Heading4"/>
    <w:uiPriority w:val="9"/>
    <w:rsid w:val="00DD3F66"/>
    <w:rPr>
      <w:rFonts w:ascii="Georgia" w:eastAsiaTheme="majorEastAsia" w:hAnsi="Georgia" w:cstheme="majorBidi"/>
      <w:bCs/>
      <w:i/>
      <w:iCs/>
      <w:color w:val="1F497D"/>
      <w:sz w:val="28"/>
      <w:szCs w:val="28"/>
    </w:rPr>
  </w:style>
  <w:style w:type="paragraph" w:styleId="ListBullet2">
    <w:name w:val="List Bullet 2"/>
    <w:basedOn w:val="Normal"/>
    <w:qFormat/>
    <w:rsid w:val="00503ECC"/>
    <w:pPr>
      <w:numPr>
        <w:numId w:val="10"/>
      </w:numPr>
      <w:spacing w:after="60"/>
      <w:contextualSpacing/>
    </w:pPr>
    <w:rPr>
      <w:bCs w:val="0"/>
      <w:color w:val="000000"/>
    </w:rPr>
  </w:style>
  <w:style w:type="paragraph" w:customStyle="1" w:styleId="TableHeading2">
    <w:name w:val="Table Heading 2"/>
    <w:basedOn w:val="TableHeading1"/>
    <w:qFormat/>
    <w:rsid w:val="001869D5"/>
    <w:pPr>
      <w:jc w:val="left"/>
    </w:pPr>
  </w:style>
  <w:style w:type="paragraph" w:customStyle="1" w:styleId="DecimalAligned">
    <w:name w:val="Decimal Aligned"/>
    <w:basedOn w:val="Normal"/>
    <w:uiPriority w:val="40"/>
    <w:qFormat/>
    <w:rsid w:val="009B74DF"/>
    <w:pPr>
      <w:tabs>
        <w:tab w:val="decimal" w:pos="360"/>
      </w:tabs>
      <w:spacing w:after="200" w:line="276" w:lineRule="auto"/>
    </w:pPr>
    <w:rPr>
      <w:rFonts w:eastAsiaTheme="minorHAnsi" w:cstheme="minorBidi"/>
      <w:bCs w:val="0"/>
      <w:sz w:val="22"/>
      <w:szCs w:val="22"/>
      <w:lang w:eastAsia="ja-JP"/>
    </w:rPr>
  </w:style>
  <w:style w:type="paragraph" w:styleId="FootnoteText">
    <w:name w:val="footnote text"/>
    <w:basedOn w:val="Normal"/>
    <w:link w:val="FootnoteTextChar"/>
    <w:uiPriority w:val="99"/>
    <w:unhideWhenUsed/>
    <w:rsid w:val="009B74DF"/>
    <w:rPr>
      <w:rFonts w:eastAsiaTheme="minorEastAsia" w:cstheme="minorBidi"/>
      <w:bCs w:val="0"/>
      <w:sz w:val="20"/>
      <w:szCs w:val="20"/>
      <w:lang w:eastAsia="ja-JP"/>
    </w:rPr>
  </w:style>
  <w:style w:type="character" w:styleId="FollowedHyperlink">
    <w:name w:val="FollowedHyperlink"/>
    <w:basedOn w:val="DefaultParagraphFont"/>
    <w:uiPriority w:val="99"/>
    <w:semiHidden/>
    <w:unhideWhenUsed/>
    <w:rsid w:val="00ED5454"/>
    <w:rPr>
      <w:color w:val="800080" w:themeColor="followedHyperlink"/>
      <w:u w:val="single"/>
    </w:rPr>
  </w:style>
  <w:style w:type="paragraph" w:styleId="TOC1">
    <w:name w:val="toc 1"/>
    <w:basedOn w:val="Normal"/>
    <w:next w:val="Normal"/>
    <w:autoRedefine/>
    <w:uiPriority w:val="39"/>
    <w:qFormat/>
    <w:rsid w:val="00F5790B"/>
    <w:pPr>
      <w:tabs>
        <w:tab w:val="right" w:leader="dot" w:pos="9360"/>
      </w:tabs>
      <w:spacing w:before="180" w:after="180"/>
      <w:ind w:left="360" w:hanging="360"/>
    </w:pPr>
    <w:rPr>
      <w:bCs w:val="0"/>
      <w:noProof/>
      <w:sz w:val="22"/>
      <w:szCs w:val="22"/>
    </w:rPr>
  </w:style>
  <w:style w:type="paragraph" w:styleId="TOC2">
    <w:name w:val="toc 2"/>
    <w:basedOn w:val="Normal"/>
    <w:next w:val="Normal"/>
    <w:autoRedefine/>
    <w:uiPriority w:val="39"/>
    <w:qFormat/>
    <w:rsid w:val="00F5790B"/>
    <w:pPr>
      <w:tabs>
        <w:tab w:val="right" w:leader="dot" w:pos="9360"/>
      </w:tabs>
      <w:spacing w:after="60"/>
      <w:ind w:left="810" w:hanging="450"/>
    </w:pPr>
    <w:rPr>
      <w:noProof/>
      <w:sz w:val="22"/>
      <w:szCs w:val="22"/>
    </w:rPr>
  </w:style>
  <w:style w:type="paragraph" w:styleId="TOC3">
    <w:name w:val="toc 3"/>
    <w:next w:val="Normal"/>
    <w:autoRedefine/>
    <w:uiPriority w:val="39"/>
    <w:qFormat/>
    <w:rsid w:val="00F5790B"/>
    <w:pPr>
      <w:tabs>
        <w:tab w:val="right" w:leader="dot" w:pos="9360"/>
      </w:tabs>
      <w:spacing w:after="60"/>
      <w:ind w:left="1440" w:hanging="630"/>
    </w:pPr>
    <w:rPr>
      <w:rFonts w:eastAsia="Times New Roman" w:cs="Arial"/>
      <w:noProof/>
      <w:sz w:val="22"/>
      <w:szCs w:val="18"/>
    </w:rPr>
  </w:style>
  <w:style w:type="paragraph" w:styleId="ListParagraph">
    <w:name w:val="List Paragraph"/>
    <w:basedOn w:val="Normal"/>
    <w:uiPriority w:val="34"/>
    <w:qFormat/>
    <w:rsid w:val="00EA6A3E"/>
    <w:pPr>
      <w:spacing w:after="200" w:line="276" w:lineRule="auto"/>
      <w:ind w:left="720"/>
      <w:contextualSpacing/>
    </w:pPr>
    <w:rPr>
      <w:rFonts w:ascii="Calibri" w:eastAsia="Calibri" w:hAnsi="Calibri" w:cs="Times New Roman"/>
      <w:bCs w:val="0"/>
      <w:sz w:val="22"/>
      <w:szCs w:val="22"/>
    </w:rPr>
  </w:style>
  <w:style w:type="character" w:customStyle="1" w:styleId="FootnoteTextChar">
    <w:name w:val="Footnote Text Char"/>
    <w:basedOn w:val="DefaultParagraphFont"/>
    <w:link w:val="FootnoteText"/>
    <w:uiPriority w:val="99"/>
    <w:rsid w:val="009B74DF"/>
    <w:rPr>
      <w:sz w:val="20"/>
      <w:szCs w:val="20"/>
      <w:lang w:eastAsia="ja-JP"/>
    </w:rPr>
  </w:style>
  <w:style w:type="character" w:styleId="SubtleEmphasis">
    <w:name w:val="Subtle Emphasis"/>
    <w:basedOn w:val="DefaultParagraphFont"/>
    <w:uiPriority w:val="19"/>
    <w:qFormat/>
    <w:rsid w:val="009B74DF"/>
    <w:rPr>
      <w:i/>
      <w:iCs/>
      <w:color w:val="7F7F7F" w:themeColor="text1" w:themeTint="80"/>
    </w:rPr>
  </w:style>
  <w:style w:type="character" w:styleId="Hyperlink">
    <w:name w:val="Hyperlink"/>
    <w:basedOn w:val="DefaultParagraphFont"/>
    <w:uiPriority w:val="99"/>
    <w:unhideWhenUsed/>
    <w:qFormat/>
    <w:rsid w:val="00AA69EA"/>
    <w:rPr>
      <w:color w:val="0000FF"/>
      <w:u w:val="single"/>
    </w:rPr>
  </w:style>
  <w:style w:type="character" w:customStyle="1" w:styleId="Heading5Char">
    <w:name w:val="Heading 5 Char"/>
    <w:basedOn w:val="DefaultParagraphFont"/>
    <w:link w:val="Heading5"/>
    <w:uiPriority w:val="9"/>
    <w:semiHidden/>
    <w:rsid w:val="00BC1251"/>
    <w:rPr>
      <w:rFonts w:asciiTheme="majorHAnsi" w:eastAsiaTheme="majorEastAsia" w:hAnsiTheme="majorHAnsi" w:cstheme="majorBidi"/>
      <w:b/>
      <w:bCs/>
      <w:color w:val="000000" w:themeColor="text1"/>
    </w:rPr>
  </w:style>
  <w:style w:type="character" w:customStyle="1" w:styleId="Heading6Char">
    <w:name w:val="Heading 6 Char"/>
    <w:basedOn w:val="DefaultParagraphFont"/>
    <w:link w:val="Heading6"/>
    <w:uiPriority w:val="9"/>
    <w:semiHidden/>
    <w:rsid w:val="00686508"/>
    <w:rPr>
      <w:rFonts w:asciiTheme="majorHAnsi" w:eastAsiaTheme="majorEastAsia" w:hAnsiTheme="majorHAnsi" w:cstheme="majorBidi"/>
      <w:bCs/>
      <w:i/>
      <w:iCs/>
      <w:color w:val="243F60" w:themeColor="accent1" w:themeShade="7F"/>
    </w:rPr>
  </w:style>
  <w:style w:type="paragraph" w:styleId="BodyTextIndent">
    <w:name w:val="Body Text Indent"/>
    <w:basedOn w:val="Normal"/>
    <w:link w:val="BodyTextIndentChar"/>
    <w:uiPriority w:val="99"/>
    <w:unhideWhenUsed/>
    <w:qFormat/>
    <w:rsid w:val="00FA143B"/>
    <w:pPr>
      <w:spacing w:after="120"/>
      <w:ind w:left="360"/>
    </w:pPr>
    <w:rPr>
      <w:i/>
      <w:color w:val="000000"/>
    </w:rPr>
  </w:style>
  <w:style w:type="character" w:customStyle="1" w:styleId="BodyTextIndentChar">
    <w:name w:val="Body Text Indent Char"/>
    <w:basedOn w:val="DefaultParagraphFont"/>
    <w:link w:val="BodyTextIndent"/>
    <w:uiPriority w:val="99"/>
    <w:rsid w:val="00FA143B"/>
    <w:rPr>
      <w:rFonts w:asciiTheme="majorHAnsi" w:eastAsia="Times New Roman" w:hAnsiTheme="majorHAnsi" w:cs="Calibri"/>
      <w:bCs/>
      <w:i/>
      <w:color w:val="000000"/>
    </w:rPr>
  </w:style>
  <w:style w:type="paragraph" w:customStyle="1" w:styleId="TableText">
    <w:name w:val="Table Text"/>
    <w:basedOn w:val="Normal"/>
    <w:qFormat/>
    <w:rsid w:val="003C056E"/>
    <w:rPr>
      <w:bCs w:val="0"/>
    </w:rPr>
  </w:style>
  <w:style w:type="paragraph" w:customStyle="1" w:styleId="TableTextBold">
    <w:name w:val="Table Text Bold"/>
    <w:basedOn w:val="Normal"/>
    <w:qFormat/>
    <w:rsid w:val="003C056E"/>
    <w:pPr>
      <w:spacing w:before="20"/>
    </w:pPr>
    <w:rPr>
      <w:b/>
      <w:bCs w:val="0"/>
    </w:rPr>
  </w:style>
  <w:style w:type="paragraph" w:styleId="Caption">
    <w:name w:val="caption"/>
    <w:basedOn w:val="Normal"/>
    <w:next w:val="Normal"/>
    <w:uiPriority w:val="99"/>
    <w:qFormat/>
    <w:rsid w:val="00DD3F66"/>
    <w:pPr>
      <w:keepNext/>
      <w:spacing w:after="120"/>
    </w:pPr>
    <w:rPr>
      <w:rFonts w:ascii="Georgia" w:hAnsi="Georgia"/>
      <w:i/>
    </w:rPr>
  </w:style>
  <w:style w:type="paragraph" w:customStyle="1" w:styleId="Subheading1">
    <w:name w:val="Subheading 1"/>
    <w:qFormat/>
    <w:rsid w:val="00503ECC"/>
    <w:pPr>
      <w:keepNext/>
      <w:spacing w:after="60"/>
    </w:pPr>
    <w:rPr>
      <w:rFonts w:ascii="Calibri" w:eastAsia="Times New Roman" w:hAnsi="Calibri" w:cs="Times New Roman"/>
      <w:i/>
      <w:color w:val="1F497D"/>
      <w:szCs w:val="26"/>
    </w:rPr>
  </w:style>
  <w:style w:type="paragraph" w:customStyle="1" w:styleId="TableTextCentered">
    <w:name w:val="Table Text Centered"/>
    <w:qFormat/>
    <w:rsid w:val="003C056E"/>
    <w:pPr>
      <w:jc w:val="center"/>
    </w:pPr>
    <w:rPr>
      <w:rFonts w:eastAsia="Times New Roman" w:cs="Calibri"/>
      <w:bCs/>
    </w:rPr>
  </w:style>
  <w:style w:type="paragraph" w:customStyle="1" w:styleId="TableHeading1">
    <w:name w:val="Table Heading 1"/>
    <w:qFormat/>
    <w:rsid w:val="003C056E"/>
    <w:pPr>
      <w:jc w:val="center"/>
    </w:pPr>
    <w:rPr>
      <w:rFonts w:asciiTheme="majorHAnsi" w:eastAsia="Times New Roman" w:hAnsiTheme="majorHAnsi" w:cs="Times New Roman"/>
    </w:rPr>
  </w:style>
  <w:style w:type="paragraph" w:styleId="ListBullet3">
    <w:name w:val="List Bullet 3"/>
    <w:basedOn w:val="Normal"/>
    <w:qFormat/>
    <w:rsid w:val="00DD3F66"/>
    <w:pPr>
      <w:numPr>
        <w:numId w:val="4"/>
      </w:numPr>
      <w:contextualSpacing/>
    </w:pPr>
    <w:rPr>
      <w:rFonts w:ascii="Calibri" w:hAnsi="Calibri"/>
      <w:color w:val="404040" w:themeColor="text1" w:themeTint="BF"/>
    </w:rPr>
  </w:style>
  <w:style w:type="paragraph" w:styleId="ListNumber">
    <w:name w:val="List Number"/>
    <w:basedOn w:val="Normal"/>
    <w:qFormat/>
    <w:rsid w:val="00FA143B"/>
    <w:pPr>
      <w:numPr>
        <w:numId w:val="18"/>
      </w:numPr>
      <w:spacing w:after="60"/>
    </w:pPr>
    <w:rPr>
      <w:rFonts w:ascii="Calibri" w:hAnsi="Calibri"/>
      <w:color w:val="000000"/>
    </w:rPr>
  </w:style>
  <w:style w:type="paragraph" w:styleId="ListNumber2">
    <w:name w:val="List Number 2"/>
    <w:basedOn w:val="Normal"/>
    <w:qFormat/>
    <w:rsid w:val="00FA143B"/>
    <w:pPr>
      <w:numPr>
        <w:numId w:val="19"/>
      </w:numPr>
      <w:spacing w:after="60"/>
    </w:pPr>
    <w:rPr>
      <w:rFonts w:ascii="Calibri" w:hAnsi="Calibri"/>
      <w:color w:val="000000"/>
    </w:rPr>
  </w:style>
  <w:style w:type="paragraph" w:styleId="ListNumber3">
    <w:name w:val="List Number 3"/>
    <w:basedOn w:val="Normal"/>
    <w:qFormat/>
    <w:rsid w:val="00503ECC"/>
    <w:pPr>
      <w:tabs>
        <w:tab w:val="num" w:pos="1080"/>
      </w:tabs>
      <w:ind w:left="1080" w:hanging="360"/>
      <w:contextualSpacing/>
    </w:pPr>
    <w:rPr>
      <w:rFonts w:ascii="Calibri" w:hAnsi="Calibri"/>
    </w:rPr>
  </w:style>
  <w:style w:type="paragraph" w:customStyle="1" w:styleId="TableTextbullets">
    <w:name w:val="Table Text bullets"/>
    <w:basedOn w:val="TableText"/>
    <w:qFormat/>
    <w:rsid w:val="001869D5"/>
    <w:pPr>
      <w:numPr>
        <w:numId w:val="25"/>
      </w:numPr>
      <w:ind w:left="245" w:hanging="245"/>
    </w:pPr>
  </w:style>
  <w:style w:type="table" w:customStyle="1" w:styleId="LightShading-Accent11">
    <w:name w:val="Light Shading - Accent 11"/>
    <w:basedOn w:val="TableNormal"/>
    <w:uiPriority w:val="60"/>
    <w:rsid w:val="00F947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F94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F947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oter2">
    <w:name w:val="Footer2"/>
    <w:basedOn w:val="Footer"/>
    <w:qFormat/>
    <w:rsid w:val="003C056E"/>
    <w:pPr>
      <w:ind w:left="0" w:right="0"/>
    </w:pPr>
    <w:rPr>
      <w:sz w:val="24"/>
    </w:rPr>
  </w:style>
  <w:style w:type="paragraph" w:customStyle="1" w:styleId="Trackingnumber">
    <w:name w:val="Tracking number"/>
    <w:basedOn w:val="Footer"/>
    <w:qFormat/>
    <w:rsid w:val="001E2F0F"/>
    <w:pPr>
      <w:spacing w:before="0"/>
      <w:ind w:left="0" w:right="0"/>
    </w:pPr>
    <w:rPr>
      <w:rFonts w:ascii="Calibri" w:hAnsi="Calibri"/>
      <w:color w:val="7F7F7F" w:themeColor="text1" w:themeTint="80"/>
      <w:szCs w:val="16"/>
    </w:rPr>
  </w:style>
  <w:style w:type="character" w:styleId="CommentReference">
    <w:name w:val="annotation reference"/>
    <w:basedOn w:val="DefaultParagraphFont"/>
    <w:uiPriority w:val="99"/>
    <w:semiHidden/>
    <w:unhideWhenUsed/>
    <w:rsid w:val="00BB21FF"/>
    <w:rPr>
      <w:sz w:val="16"/>
      <w:szCs w:val="16"/>
    </w:rPr>
  </w:style>
  <w:style w:type="paragraph" w:styleId="CommentText">
    <w:name w:val="annotation text"/>
    <w:basedOn w:val="Normal"/>
    <w:link w:val="CommentTextChar"/>
    <w:uiPriority w:val="99"/>
    <w:semiHidden/>
    <w:unhideWhenUsed/>
    <w:rsid w:val="00BB21FF"/>
    <w:pPr>
      <w:spacing w:after="200"/>
    </w:pPr>
    <w:rPr>
      <w:rFonts w:eastAsiaTheme="minorHAnsi" w:cstheme="minorBidi"/>
      <w:bCs w:val="0"/>
      <w:sz w:val="20"/>
      <w:szCs w:val="20"/>
    </w:rPr>
  </w:style>
  <w:style w:type="character" w:customStyle="1" w:styleId="CommentTextChar">
    <w:name w:val="Comment Text Char"/>
    <w:basedOn w:val="DefaultParagraphFont"/>
    <w:link w:val="CommentText"/>
    <w:uiPriority w:val="99"/>
    <w:semiHidden/>
    <w:rsid w:val="00BB21FF"/>
    <w:rPr>
      <w:rFonts w:eastAsiaTheme="minorHAnsi"/>
      <w:sz w:val="20"/>
      <w:szCs w:val="20"/>
    </w:rPr>
  </w:style>
  <w:style w:type="character" w:styleId="Strong">
    <w:name w:val="Strong"/>
    <w:basedOn w:val="DefaultParagraphFont"/>
    <w:uiPriority w:val="22"/>
    <w:qFormat/>
    <w:rsid w:val="00F160EF"/>
    <w:rPr>
      <w:b/>
      <w:bCs/>
    </w:rPr>
  </w:style>
  <w:style w:type="character" w:styleId="Emphasis">
    <w:name w:val="Emphasis"/>
    <w:basedOn w:val="DefaultParagraphFont"/>
    <w:uiPriority w:val="20"/>
    <w:qFormat/>
    <w:rsid w:val="00F160EF"/>
    <w:rPr>
      <w:i/>
      <w:iCs/>
    </w:rPr>
  </w:style>
  <w:style w:type="paragraph" w:styleId="CommentSubject">
    <w:name w:val="annotation subject"/>
    <w:basedOn w:val="CommentText"/>
    <w:next w:val="CommentText"/>
    <w:link w:val="CommentSubjectChar"/>
    <w:uiPriority w:val="99"/>
    <w:semiHidden/>
    <w:unhideWhenUsed/>
    <w:rsid w:val="00157F96"/>
    <w:pPr>
      <w:spacing w:after="0"/>
    </w:pPr>
    <w:rPr>
      <w:rFonts w:eastAsia="Times New Roman" w:cs="Calibri"/>
      <w:b/>
      <w:bCs/>
    </w:rPr>
  </w:style>
  <w:style w:type="character" w:customStyle="1" w:styleId="CommentSubjectChar">
    <w:name w:val="Comment Subject Char"/>
    <w:basedOn w:val="CommentTextChar"/>
    <w:link w:val="CommentSubject"/>
    <w:uiPriority w:val="99"/>
    <w:semiHidden/>
    <w:rsid w:val="00157F96"/>
    <w:rPr>
      <w:rFonts w:eastAsia="Times New Roman" w:cs="Calibri"/>
      <w:b/>
      <w:bCs/>
      <w:sz w:val="20"/>
      <w:szCs w:val="20"/>
    </w:rPr>
  </w:style>
  <w:style w:type="paragraph" w:styleId="NoSpacing">
    <w:name w:val="No Spacing"/>
    <w:link w:val="NoSpacingChar"/>
    <w:uiPriority w:val="1"/>
    <w:qFormat/>
    <w:rsid w:val="000473FF"/>
    <w:rPr>
      <w:sz w:val="22"/>
      <w:szCs w:val="22"/>
      <w:lang w:eastAsia="ja-JP"/>
    </w:rPr>
  </w:style>
  <w:style w:type="character" w:customStyle="1" w:styleId="NoSpacingChar">
    <w:name w:val="No Spacing Char"/>
    <w:basedOn w:val="DefaultParagraphFont"/>
    <w:link w:val="NoSpacing"/>
    <w:uiPriority w:val="1"/>
    <w:rsid w:val="000473FF"/>
    <w:rPr>
      <w:sz w:val="22"/>
      <w:szCs w:val="22"/>
      <w:lang w:eastAsia="ja-JP"/>
    </w:rPr>
  </w:style>
  <w:style w:type="character" w:styleId="UnresolvedMention">
    <w:name w:val="Unresolved Mention"/>
    <w:basedOn w:val="DefaultParagraphFont"/>
    <w:uiPriority w:val="99"/>
    <w:semiHidden/>
    <w:unhideWhenUsed/>
    <w:rsid w:val="00255262"/>
    <w:rPr>
      <w:color w:val="808080"/>
      <w:shd w:val="clear" w:color="auto" w:fill="E6E6E6"/>
    </w:rPr>
  </w:style>
  <w:style w:type="paragraph" w:customStyle="1" w:styleId="Default">
    <w:name w:val="Default"/>
    <w:rsid w:val="00240E3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7070">
      <w:bodyDiv w:val="1"/>
      <w:marLeft w:val="0"/>
      <w:marRight w:val="0"/>
      <w:marTop w:val="0"/>
      <w:marBottom w:val="0"/>
      <w:divBdr>
        <w:top w:val="none" w:sz="0" w:space="0" w:color="auto"/>
        <w:left w:val="none" w:sz="0" w:space="0" w:color="auto"/>
        <w:bottom w:val="none" w:sz="0" w:space="0" w:color="auto"/>
        <w:right w:val="none" w:sz="0" w:space="0" w:color="auto"/>
      </w:divBdr>
    </w:div>
    <w:div w:id="1658532489">
      <w:bodyDiv w:val="1"/>
      <w:marLeft w:val="0"/>
      <w:marRight w:val="0"/>
      <w:marTop w:val="0"/>
      <w:marBottom w:val="0"/>
      <w:divBdr>
        <w:top w:val="none" w:sz="0" w:space="0" w:color="auto"/>
        <w:left w:val="none" w:sz="0" w:space="0" w:color="auto"/>
        <w:bottom w:val="none" w:sz="0" w:space="0" w:color="auto"/>
        <w:right w:val="none" w:sz="0" w:space="0" w:color="auto"/>
      </w:divBdr>
      <w:divsChild>
        <w:div w:id="541745528">
          <w:marLeft w:val="0"/>
          <w:marRight w:val="0"/>
          <w:marTop w:val="0"/>
          <w:marBottom w:val="0"/>
          <w:divBdr>
            <w:top w:val="none" w:sz="0" w:space="0" w:color="auto"/>
            <w:left w:val="none" w:sz="0" w:space="0" w:color="auto"/>
            <w:bottom w:val="none" w:sz="0" w:space="0" w:color="auto"/>
            <w:right w:val="none" w:sz="0" w:space="0" w:color="auto"/>
          </w:divBdr>
          <w:divsChild>
            <w:div w:id="4800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s.va.gov/SecureAuth3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ATMSHelp@v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s.va.gov/SecureAuth35/" TargetMode="Externa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s.va.gov/SecureAuth3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LU">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F2A8090DA6B418D09AC464DEDDC02" ma:contentTypeVersion="0" ma:contentTypeDescription="Create a new document." ma:contentTypeScope="" ma:versionID="4993624a4a57a145af7f0f5e3e54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5311-F0F6-48D6-A83B-FB58F0896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C7874B-3016-4C4E-A77E-9BE1AF12B15C}">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D239C38-F412-4E04-AC05-D168A485513C}">
  <ds:schemaRefs>
    <ds:schemaRef ds:uri="http://schemas.microsoft.com/sharepoint/v3/contenttype/forms"/>
  </ds:schemaRefs>
</ds:datastoreItem>
</file>

<file path=customXml/itemProps4.xml><?xml version="1.0" encoding="utf-8"?>
<ds:datastoreItem xmlns:ds="http://schemas.openxmlformats.org/officeDocument/2006/customXml" ds:itemID="{AE45726A-8D7F-49CF-8BD5-E4368AD1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U.S. Department of Veterans Affairs</vt:lpstr>
    </vt:vector>
  </TitlesOfParts>
  <Company>U.S. Department of Veterans Affairs</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Department of Veterans Affairs</dc:title>
  <dc:subject>Talent Management System letter to Health Professions Trainees</dc:subject>
  <dc:creator>U.S. Department of Veterans Affairs, VA Learning University</dc:creator>
  <cp:keywords>ENTER Keywords</cp:keywords>
  <cp:lastModifiedBy>Carlisle, Lane S.</cp:lastModifiedBy>
  <cp:revision>7</cp:revision>
  <cp:lastPrinted>2018-08-14T19:24:00Z</cp:lastPrinted>
  <dcterms:created xsi:type="dcterms:W3CDTF">2018-08-14T17:28:00Z</dcterms:created>
  <dcterms:modified xsi:type="dcterms:W3CDTF">2018-08-16T20:48:00Z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DateCreated">
    <vt:lpwstr>20120402</vt:lpwstr>
  </property>
  <property fmtid="{D5CDD505-2E9C-101B-9397-08002B2CF9AE}" pid="4" name="DateReviewed">
    <vt:lpwstr>20120402</vt:lpwstr>
  </property>
  <property fmtid="{D5CDD505-2E9C-101B-9397-08002B2CF9AE}" pid="5" name="Description">
    <vt:lpwstr>Talent Management System letter to Health Professions Trainees</vt:lpwstr>
  </property>
  <property fmtid="{D5CDD505-2E9C-101B-9397-08002B2CF9AE}" pid="6" name="ContentTypeId">
    <vt:lpwstr>0x010100402F2A8090DA6B418D09AC464DEDDC02</vt:lpwstr>
  </property>
</Properties>
</file>