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CD" w:rsidRDefault="00BB0CE6">
      <w:pPr>
        <w:pStyle w:val="BodyText"/>
        <w:spacing w:before="82"/>
        <w:ind w:left="3877" w:right="3877" w:firstLine="0"/>
        <w:jc w:val="center"/>
        <w:rPr>
          <w:spacing w:val="-2"/>
          <w:sz w:val="44"/>
          <w:szCs w:val="44"/>
        </w:rPr>
      </w:pPr>
      <w:r w:rsidRPr="00BB0CE6">
        <w:rPr>
          <w:sz w:val="44"/>
          <w:szCs w:val="44"/>
        </w:rPr>
        <w:t>Woman’s</w:t>
      </w:r>
      <w:r w:rsidRPr="00BB0CE6">
        <w:rPr>
          <w:spacing w:val="-2"/>
          <w:sz w:val="44"/>
          <w:szCs w:val="44"/>
        </w:rPr>
        <w:t xml:space="preserve"> Hospital</w:t>
      </w:r>
    </w:p>
    <w:p w:rsidR="00BB0CE6" w:rsidRPr="00BB0CE6" w:rsidRDefault="00BB0CE6">
      <w:pPr>
        <w:pStyle w:val="BodyText"/>
        <w:spacing w:before="82"/>
        <w:ind w:left="3877" w:right="3877" w:firstLine="0"/>
        <w:jc w:val="center"/>
        <w:rPr>
          <w:sz w:val="44"/>
          <w:szCs w:val="44"/>
        </w:rPr>
      </w:pPr>
    </w:p>
    <w:p w:rsidR="001333CD" w:rsidRDefault="00BB0CE6">
      <w:pPr>
        <w:pStyle w:val="BodyText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  <w:r w:rsidRPr="00BB0CE6">
        <w:rPr>
          <w:rFonts w:ascii="Times New Roman" w:hAnsi="Times New Roman" w:cs="Times New Roman"/>
          <w:sz w:val="28"/>
          <w:szCs w:val="28"/>
        </w:rPr>
        <w:t>Please contact 2 weeks prior to your rotation:</w:t>
      </w:r>
    </w:p>
    <w:p w:rsidR="00BB0CE6" w:rsidRPr="00BB0CE6" w:rsidRDefault="00BB0CE6">
      <w:pPr>
        <w:pStyle w:val="BodyText"/>
        <w:spacing w:before="1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0CE6" w:rsidRPr="00BB0CE6" w:rsidRDefault="00BB0CE6" w:rsidP="00BB0CE6">
      <w:pPr>
        <w:rPr>
          <w:rFonts w:ascii="Times New Roman" w:eastAsiaTheme="minorHAnsi" w:hAnsi="Times New Roman" w:cs="Times New Roman"/>
          <w:color w:val="2F5496"/>
          <w:sz w:val="28"/>
          <w:szCs w:val="28"/>
        </w:rPr>
      </w:pPr>
      <w:r w:rsidRPr="00BB0CE6">
        <w:rPr>
          <w:rFonts w:ascii="Times New Roman" w:hAnsi="Times New Roman" w:cs="Times New Roman"/>
          <w:color w:val="2F5496"/>
          <w:sz w:val="28"/>
          <w:szCs w:val="28"/>
        </w:rPr>
        <w:t xml:space="preserve">Jamie </w:t>
      </w:r>
      <w:proofErr w:type="spellStart"/>
      <w:r w:rsidRPr="00BB0CE6">
        <w:rPr>
          <w:rFonts w:ascii="Times New Roman" w:hAnsi="Times New Roman" w:cs="Times New Roman"/>
          <w:color w:val="2F5496"/>
          <w:sz w:val="28"/>
          <w:szCs w:val="28"/>
        </w:rPr>
        <w:t>Ogan</w:t>
      </w:r>
      <w:proofErr w:type="spellEnd"/>
      <w:r w:rsidRPr="00BB0CE6">
        <w:rPr>
          <w:rFonts w:ascii="Times New Roman" w:hAnsi="Times New Roman" w:cs="Times New Roman"/>
          <w:color w:val="2F5496"/>
          <w:sz w:val="28"/>
          <w:szCs w:val="28"/>
        </w:rPr>
        <w:t xml:space="preserve"> </w:t>
      </w:r>
    </w:p>
    <w:p w:rsidR="00BB0CE6" w:rsidRPr="00BB0CE6" w:rsidRDefault="00BB0CE6" w:rsidP="00BB0CE6">
      <w:pPr>
        <w:rPr>
          <w:rFonts w:ascii="Times New Roman" w:hAnsi="Times New Roman" w:cs="Times New Roman"/>
          <w:color w:val="2F5496"/>
          <w:sz w:val="28"/>
          <w:szCs w:val="28"/>
        </w:rPr>
      </w:pPr>
      <w:r w:rsidRPr="00BB0CE6">
        <w:rPr>
          <w:rFonts w:ascii="Times New Roman" w:hAnsi="Times New Roman" w:cs="Times New Roman"/>
          <w:color w:val="2F5496"/>
          <w:sz w:val="28"/>
          <w:szCs w:val="28"/>
        </w:rPr>
        <w:t xml:space="preserve">Staff Coordinator </w:t>
      </w:r>
    </w:p>
    <w:p w:rsidR="00BB0CE6" w:rsidRPr="00BB0CE6" w:rsidRDefault="00BB0CE6" w:rsidP="00BB0CE6">
      <w:pPr>
        <w:rPr>
          <w:rFonts w:ascii="Times New Roman" w:hAnsi="Times New Roman" w:cs="Times New Roman"/>
          <w:color w:val="2F5496"/>
          <w:sz w:val="28"/>
          <w:szCs w:val="28"/>
        </w:rPr>
      </w:pPr>
      <w:r w:rsidRPr="00BB0CE6">
        <w:rPr>
          <w:rFonts w:ascii="Times New Roman" w:hAnsi="Times New Roman" w:cs="Times New Roman"/>
          <w:color w:val="2F5496"/>
          <w:sz w:val="28"/>
          <w:szCs w:val="28"/>
        </w:rPr>
        <w:t>Anesthesia</w:t>
      </w:r>
    </w:p>
    <w:p w:rsidR="00BB0CE6" w:rsidRPr="00BB0CE6" w:rsidRDefault="00BB0CE6" w:rsidP="00BB0CE6">
      <w:pPr>
        <w:rPr>
          <w:rFonts w:ascii="Times New Roman" w:hAnsi="Times New Roman" w:cs="Times New Roman"/>
          <w:color w:val="2F5496"/>
          <w:sz w:val="28"/>
          <w:szCs w:val="28"/>
        </w:rPr>
      </w:pPr>
      <w:r w:rsidRPr="00BB0CE6">
        <w:rPr>
          <w:rFonts w:ascii="Times New Roman" w:hAnsi="Times New Roman" w:cs="Times New Roman"/>
          <w:color w:val="2F5496"/>
          <w:sz w:val="28"/>
          <w:szCs w:val="28"/>
        </w:rPr>
        <w:t>(225) 924-8149</w:t>
      </w:r>
    </w:p>
    <w:p w:rsidR="00BB0CE6" w:rsidRPr="00BB0CE6" w:rsidRDefault="00BB0CE6" w:rsidP="00BB0CE6">
      <w:pPr>
        <w:rPr>
          <w:rFonts w:ascii="Times New Roman" w:hAnsi="Times New Roman" w:cs="Times New Roman"/>
          <w:color w:val="2F5496"/>
          <w:sz w:val="28"/>
          <w:szCs w:val="28"/>
        </w:rPr>
      </w:pPr>
      <w:r w:rsidRPr="00BB0CE6">
        <w:rPr>
          <w:rFonts w:ascii="Times New Roman" w:hAnsi="Times New Roman" w:cs="Times New Roman"/>
          <w:color w:val="2F5496"/>
          <w:sz w:val="28"/>
          <w:szCs w:val="28"/>
        </w:rPr>
        <w:t>(225) 924-8448 - fax</w:t>
      </w:r>
    </w:p>
    <w:p w:rsidR="00BB0CE6" w:rsidRDefault="00BB0CE6" w:rsidP="00BB0CE6"/>
    <w:p w:rsidR="00BB0CE6" w:rsidRDefault="00BB0CE6">
      <w:pPr>
        <w:pStyle w:val="BodyText"/>
        <w:spacing w:before="11"/>
        <w:ind w:left="0" w:firstLine="0"/>
        <w:rPr>
          <w:sz w:val="23"/>
        </w:rPr>
      </w:pPr>
    </w:p>
    <w:p w:rsidR="00BB0CE6" w:rsidRDefault="00BB0CE6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BodyText"/>
        <w:ind w:left="100" w:right="181" w:firstLine="0"/>
      </w:pPr>
      <w:r>
        <w:t>Welcome to Woman’s Hospital. This document is intended to provide some basic site 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transition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Woman’s</w:t>
      </w:r>
      <w:r>
        <w:rPr>
          <w:spacing w:val="-3"/>
        </w:rPr>
        <w:t xml:space="preserve"> </w:t>
      </w:r>
      <w:r>
        <w:t>easier.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OB/GYN clinical experience. Please review and familiarize yourself with the following information, and email, text or call with any questions.</w:t>
      </w:r>
    </w:p>
    <w:p w:rsidR="001333CD" w:rsidRDefault="001333CD">
      <w:pPr>
        <w:pStyle w:val="BodyText"/>
        <w:spacing w:before="12"/>
        <w:ind w:left="0" w:firstLine="0"/>
        <w:rPr>
          <w:sz w:val="23"/>
        </w:rPr>
      </w:pPr>
    </w:p>
    <w:p w:rsidR="001333CD" w:rsidRDefault="00BB0CE6">
      <w:pPr>
        <w:pStyle w:val="BodyText"/>
        <w:ind w:left="100" w:firstLine="0"/>
      </w:pPr>
      <w:r>
        <w:t>SRNA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spacing w:val="-2"/>
        </w:rPr>
        <w:t>Coordinator:</w:t>
      </w:r>
    </w:p>
    <w:p w:rsidR="001333CD" w:rsidRDefault="00BB0CE6">
      <w:pPr>
        <w:pStyle w:val="BodyText"/>
        <w:ind w:left="100" w:right="6367" w:firstLine="0"/>
      </w:pPr>
      <w:r>
        <w:t>Brittany Musso, DNP, CRNA Email:</w:t>
      </w:r>
      <w:r>
        <w:rPr>
          <w:spacing w:val="-14"/>
        </w:rPr>
        <w:t xml:space="preserve"> </w:t>
      </w:r>
      <w:hyperlink r:id="rId5">
        <w:r>
          <w:rPr>
            <w:color w:val="0563C1"/>
            <w:u w:val="single" w:color="0563C1"/>
          </w:rPr>
          <w:t>b.bschmi</w:t>
        </w:r>
        <w:r>
          <w:rPr>
            <w:color w:val="0563C1"/>
            <w:u w:val="single" w:color="0563C1"/>
          </w:rPr>
          <w:t>dt5@gmail.com</w:t>
        </w:r>
      </w:hyperlink>
      <w:r>
        <w:rPr>
          <w:color w:val="0563C1"/>
        </w:rPr>
        <w:t xml:space="preserve"> </w:t>
      </w:r>
      <w:r>
        <w:t>Cell: (504) 319-0606</w:t>
      </w:r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BodyText"/>
        <w:ind w:left="100" w:firstLine="0"/>
      </w:pPr>
      <w:r>
        <w:t xml:space="preserve">Office </w:t>
      </w:r>
      <w:r>
        <w:rPr>
          <w:spacing w:val="-2"/>
        </w:rPr>
        <w:t>Manager:</w:t>
      </w:r>
    </w:p>
    <w:p w:rsidR="001333CD" w:rsidRDefault="00BB0CE6">
      <w:pPr>
        <w:pStyle w:val="BodyText"/>
        <w:ind w:left="100" w:firstLine="0"/>
      </w:pPr>
      <w:r>
        <w:t xml:space="preserve">Claudia </w:t>
      </w:r>
      <w:proofErr w:type="spellStart"/>
      <w:r>
        <w:rPr>
          <w:spacing w:val="-2"/>
        </w:rPr>
        <w:t>Venezia</w:t>
      </w:r>
      <w:proofErr w:type="spellEnd"/>
    </w:p>
    <w:p w:rsidR="001333CD" w:rsidRDefault="00BB0CE6">
      <w:pPr>
        <w:pStyle w:val="BodyText"/>
        <w:spacing w:line="244" w:lineRule="auto"/>
        <w:ind w:left="100" w:right="6832" w:firstLine="0"/>
      </w:pPr>
      <w:r>
        <w:t>Email:</w:t>
      </w:r>
      <w:r>
        <w:rPr>
          <w:spacing w:val="-14"/>
        </w:rPr>
        <w:t xml:space="preserve"> </w:t>
      </w:r>
      <w:hyperlink r:id="rId6">
        <w:r>
          <w:rPr>
            <w:color w:val="0563C1"/>
            <w:u w:val="single" w:color="0563C1"/>
          </w:rPr>
          <w:t>anscdv@yahoo.com</w:t>
        </w:r>
      </w:hyperlink>
      <w:r>
        <w:rPr>
          <w:color w:val="0563C1"/>
        </w:rPr>
        <w:t xml:space="preserve"> </w:t>
      </w:r>
      <w:r>
        <w:t>Office: (225) 924-8149</w:t>
      </w:r>
    </w:p>
    <w:p w:rsidR="001333CD" w:rsidRDefault="001333CD">
      <w:pPr>
        <w:pStyle w:val="BodyText"/>
        <w:spacing w:before="4"/>
        <w:ind w:left="0" w:firstLine="0"/>
        <w:rPr>
          <w:sz w:val="23"/>
        </w:rPr>
      </w:pPr>
    </w:p>
    <w:p w:rsidR="001333CD" w:rsidRDefault="00BB0CE6">
      <w:pPr>
        <w:pStyle w:val="BodyText"/>
        <w:spacing w:before="1"/>
        <w:ind w:left="100" w:right="115" w:firstLine="0"/>
      </w:pPr>
      <w:r>
        <w:t>When you are scheduled to work OB, please arrive no later than 6:20am and report to the</w:t>
      </w:r>
      <w:r>
        <w:rPr>
          <w:spacing w:val="40"/>
        </w:rPr>
        <w:t xml:space="preserve"> </w:t>
      </w:r>
      <w:r>
        <w:t>CRNA</w:t>
      </w:r>
      <w:r>
        <w:rPr>
          <w:spacing w:val="-3"/>
        </w:rPr>
        <w:t xml:space="preserve"> </w:t>
      </w:r>
      <w:r>
        <w:t>OB</w:t>
      </w:r>
      <w:r>
        <w:rPr>
          <w:spacing w:val="-3"/>
        </w:rPr>
        <w:t xml:space="preserve"> </w:t>
      </w:r>
      <w:r>
        <w:t>w</w:t>
      </w:r>
      <w:r>
        <w:t>orkroom.</w:t>
      </w:r>
      <w:r>
        <w:rPr>
          <w:spacing w:val="-4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C-sections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mins</w:t>
      </w:r>
      <w:proofErr w:type="spellEnd"/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time.</w:t>
      </w:r>
      <w:r>
        <w:rPr>
          <w:spacing w:val="-3"/>
        </w:rPr>
        <w:t xml:space="preserve"> </w:t>
      </w:r>
      <w:r>
        <w:t>Ex:</w:t>
      </w:r>
      <w:r>
        <w:rPr>
          <w:spacing w:val="-3"/>
        </w:rPr>
        <w:t xml:space="preserve"> </w:t>
      </w:r>
      <w:r>
        <w:t>0700 C/S go to the OR at 0630. OR 1, 2, 3, and 12 are reserved for C-sections.</w:t>
      </w:r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BodyText"/>
        <w:ind w:left="100" w:right="181" w:firstLine="0"/>
      </w:pPr>
      <w:r>
        <w:t>Morning/breakfast</w:t>
      </w:r>
      <w:r>
        <w:rPr>
          <w:spacing w:val="-3"/>
        </w:rPr>
        <w:t xml:space="preserve"> </w:t>
      </w:r>
      <w:r>
        <w:t>breaks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proofErr w:type="spellStart"/>
      <w:r>
        <w:t>mins</w:t>
      </w:r>
      <w:proofErr w:type="spellEnd"/>
      <w:r>
        <w:t>.</w:t>
      </w:r>
      <w:r>
        <w:rPr>
          <w:spacing w:val="-3"/>
        </w:rPr>
        <w:t xml:space="preserve"> </w:t>
      </w:r>
      <w:r>
        <w:t>Lunch</w:t>
      </w:r>
      <w:r>
        <w:rPr>
          <w:spacing w:val="-3"/>
        </w:rPr>
        <w:t xml:space="preserve"> </w:t>
      </w:r>
      <w:r>
        <w:t>breaks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proofErr w:type="spellStart"/>
      <w:r>
        <w:t>mins</w:t>
      </w:r>
      <w:proofErr w:type="spellEnd"/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gone</w:t>
      </w:r>
      <w:r>
        <w:rPr>
          <w:spacing w:val="-3"/>
        </w:rPr>
        <w:t xml:space="preserve"> </w:t>
      </w:r>
      <w:r>
        <w:t>longer than this specified amount of time, you need to let you CRNA know why.</w:t>
      </w:r>
    </w:p>
    <w:p w:rsidR="001333CD" w:rsidRDefault="001333CD">
      <w:pPr>
        <w:pStyle w:val="BodyText"/>
        <w:spacing w:before="12"/>
        <w:ind w:left="0" w:firstLine="0"/>
        <w:rPr>
          <w:sz w:val="23"/>
        </w:rPr>
      </w:pPr>
    </w:p>
    <w:p w:rsidR="001333CD" w:rsidRDefault="00BB0CE6">
      <w:pPr>
        <w:pStyle w:val="BodyText"/>
        <w:ind w:left="100" w:firstLine="0"/>
      </w:pPr>
      <w:r>
        <w:t>Numbers/extensions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know:</w:t>
      </w:r>
    </w:p>
    <w:p w:rsidR="001333CD" w:rsidRDefault="00BB0CE6">
      <w:pPr>
        <w:pStyle w:val="BodyText"/>
        <w:tabs>
          <w:tab w:val="left" w:pos="2979"/>
        </w:tabs>
        <w:ind w:left="100" w:firstLine="0"/>
      </w:pPr>
      <w:r>
        <w:t>OB1:</w:t>
      </w:r>
      <w:r>
        <w:rPr>
          <w:spacing w:val="-1"/>
        </w:rPr>
        <w:t xml:space="preserve"> </w:t>
      </w:r>
      <w:r>
        <w:rPr>
          <w:spacing w:val="-4"/>
        </w:rPr>
        <w:t>4918</w:t>
      </w:r>
      <w:r>
        <w:tab/>
        <w:t>OR</w:t>
      </w:r>
      <w:r>
        <w:rPr>
          <w:spacing w:val="-2"/>
        </w:rPr>
        <w:t xml:space="preserve"> </w:t>
      </w:r>
      <w:r>
        <w:t xml:space="preserve">MD: </w:t>
      </w:r>
      <w:r>
        <w:rPr>
          <w:spacing w:val="-4"/>
        </w:rPr>
        <w:t>4916</w:t>
      </w:r>
    </w:p>
    <w:p w:rsidR="001333CD" w:rsidRDefault="00BB0CE6">
      <w:pPr>
        <w:pStyle w:val="BodyText"/>
        <w:tabs>
          <w:tab w:val="left" w:pos="2979"/>
        </w:tabs>
        <w:ind w:left="100" w:firstLine="0"/>
      </w:pPr>
      <w:r>
        <w:t>OB2:</w:t>
      </w:r>
      <w:r>
        <w:rPr>
          <w:spacing w:val="-1"/>
        </w:rPr>
        <w:t xml:space="preserve"> </w:t>
      </w:r>
      <w:r>
        <w:rPr>
          <w:spacing w:val="-4"/>
        </w:rPr>
        <w:t>4919</w:t>
      </w:r>
      <w:r>
        <w:tab/>
        <w:t>OB</w:t>
      </w:r>
      <w:r>
        <w:rPr>
          <w:spacing w:val="-2"/>
        </w:rPr>
        <w:t xml:space="preserve"> </w:t>
      </w:r>
      <w:r>
        <w:t xml:space="preserve">MD: </w:t>
      </w:r>
      <w:r>
        <w:rPr>
          <w:spacing w:val="-4"/>
        </w:rPr>
        <w:t>4917</w:t>
      </w:r>
    </w:p>
    <w:p w:rsidR="001333CD" w:rsidRDefault="00BB0CE6">
      <w:pPr>
        <w:pStyle w:val="BodyText"/>
        <w:tabs>
          <w:tab w:val="left" w:pos="2259"/>
        </w:tabs>
        <w:ind w:left="100" w:firstLine="0"/>
      </w:pPr>
      <w:r>
        <w:t>OB3:</w:t>
      </w:r>
      <w:r>
        <w:rPr>
          <w:spacing w:val="-1"/>
        </w:rPr>
        <w:t xml:space="preserve"> </w:t>
      </w:r>
      <w:r>
        <w:rPr>
          <w:spacing w:val="-4"/>
        </w:rPr>
        <w:t>4926</w:t>
      </w:r>
      <w:r>
        <w:tab/>
        <w:t>*These</w:t>
      </w:r>
      <w:r>
        <w:rPr>
          <w:spacing w:val="-3"/>
        </w:rPr>
        <w:t xml:space="preserve"> </w:t>
      </w:r>
      <w:r>
        <w:t>numbers are</w:t>
      </w:r>
      <w:r>
        <w:rPr>
          <w:spacing w:val="-1"/>
        </w:rPr>
        <w:t xml:space="preserve"> </w:t>
      </w:r>
      <w:r>
        <w:t>listed in</w:t>
      </w:r>
      <w:r>
        <w:rPr>
          <w:spacing w:val="-1"/>
        </w:rPr>
        <w:t xml:space="preserve"> </w:t>
      </w:r>
      <w:r>
        <w:t>the OB</w:t>
      </w:r>
      <w:r>
        <w:rPr>
          <w:spacing w:val="-1"/>
        </w:rPr>
        <w:t xml:space="preserve"> </w:t>
      </w:r>
      <w:r>
        <w:t>call room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 xml:space="preserve">bulletin </w:t>
      </w:r>
      <w:r>
        <w:rPr>
          <w:spacing w:val="-2"/>
        </w:rPr>
        <w:t>board</w:t>
      </w:r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Title"/>
      </w:pPr>
      <w:r>
        <w:rPr>
          <w:spacing w:val="-2"/>
        </w:rPr>
        <w:t>Obstetrics:</w:t>
      </w:r>
    </w:p>
    <w:p w:rsidR="001333CD" w:rsidRDefault="00BB0CE6">
      <w:pPr>
        <w:pStyle w:val="BodyText"/>
        <w:ind w:left="100" w:right="181" w:firstLine="0"/>
      </w:pPr>
      <w:r>
        <w:t>*ALWAYS read your medication labels to make sure that any medication you plan to give via the</w:t>
      </w:r>
      <w:r>
        <w:rPr>
          <w:spacing w:val="-3"/>
        </w:rPr>
        <w:t xml:space="preserve"> </w:t>
      </w:r>
      <w:r>
        <w:t>epidural</w:t>
      </w:r>
      <w:r>
        <w:rPr>
          <w:spacing w:val="-3"/>
        </w:rPr>
        <w:t xml:space="preserve"> </w:t>
      </w:r>
      <w:r>
        <w:t>catheter</w:t>
      </w:r>
      <w:r>
        <w:rPr>
          <w:spacing w:val="-3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EPIDURAL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says</w:t>
      </w:r>
      <w:r>
        <w:rPr>
          <w:spacing w:val="-3"/>
        </w:rPr>
        <w:t xml:space="preserve"> </w:t>
      </w:r>
      <w:r>
        <w:t>PRESERVATIVE</w:t>
      </w:r>
      <w:r>
        <w:rPr>
          <w:spacing w:val="-3"/>
        </w:rPr>
        <w:t xml:space="preserve"> </w:t>
      </w:r>
      <w:r>
        <w:t>FREE.</w:t>
      </w:r>
      <w:r>
        <w:rPr>
          <w:spacing w:val="-3"/>
        </w:rPr>
        <w:t xml:space="preserve"> </w:t>
      </w:r>
      <w:r>
        <w:t>If you are unsure, ASK YOUR CRNA.</w:t>
      </w:r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BodyText"/>
        <w:spacing w:before="1"/>
        <w:ind w:left="100" w:right="181" w:firstLine="0"/>
      </w:pP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anesthe</w:t>
      </w:r>
      <w:r>
        <w:t>tic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obstetric</w:t>
      </w:r>
      <w:r>
        <w:rPr>
          <w:spacing w:val="-3"/>
        </w:rPr>
        <w:t xml:space="preserve"> </w:t>
      </w:r>
      <w:r>
        <w:t>patient.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 be able to discuss basic concepts with your CRNA.</w:t>
      </w:r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BodyText"/>
        <w:ind w:left="100" w:firstLine="0"/>
      </w:pPr>
      <w:r>
        <w:rPr>
          <w:spacing w:val="-2"/>
        </w:rPr>
        <w:t>Epidurals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175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MD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epidural</w:t>
      </w:r>
      <w:r>
        <w:rPr>
          <w:spacing w:val="-3"/>
          <w:sz w:val="24"/>
        </w:rPr>
        <w:t xml:space="preserve"> </w:t>
      </w:r>
      <w:r>
        <w:rPr>
          <w:sz w:val="24"/>
        </w:rPr>
        <w:t>placement;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preloaded</w:t>
      </w:r>
      <w:r>
        <w:rPr>
          <w:spacing w:val="-3"/>
          <w:sz w:val="24"/>
        </w:rPr>
        <w:t xml:space="preserve"> </w:t>
      </w:r>
      <w:r>
        <w:rPr>
          <w:sz w:val="24"/>
        </w:rPr>
        <w:t>with 1L LR in most cases.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549"/>
        <w:rPr>
          <w:sz w:val="24"/>
        </w:rPr>
      </w:pPr>
      <w:r>
        <w:rPr>
          <w:sz w:val="24"/>
        </w:rPr>
        <w:t>CRNA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securely</w:t>
      </w:r>
      <w:r>
        <w:rPr>
          <w:spacing w:val="-3"/>
          <w:sz w:val="24"/>
        </w:rPr>
        <w:t xml:space="preserve"> </w:t>
      </w:r>
      <w:r>
        <w:rPr>
          <w:sz w:val="24"/>
        </w:rPr>
        <w:t>tape</w:t>
      </w:r>
      <w:r>
        <w:rPr>
          <w:spacing w:val="-3"/>
          <w:sz w:val="24"/>
        </w:rPr>
        <w:t xml:space="preserve"> </w:t>
      </w:r>
      <w:r>
        <w:rPr>
          <w:sz w:val="24"/>
        </w:rPr>
        <w:t>epidural</w:t>
      </w:r>
      <w:r>
        <w:rPr>
          <w:spacing w:val="-3"/>
          <w:sz w:val="24"/>
        </w:rPr>
        <w:t xml:space="preserve"> </w:t>
      </w:r>
      <w:r>
        <w:rPr>
          <w:sz w:val="24"/>
        </w:rPr>
        <w:t>catheter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(Tear</w:t>
      </w:r>
      <w:r>
        <w:rPr>
          <w:spacing w:val="-4"/>
          <w:sz w:val="24"/>
        </w:rPr>
        <w:t xml:space="preserve"> </w:t>
      </w:r>
      <w:r>
        <w:rPr>
          <w:sz w:val="24"/>
        </w:rPr>
        <w:t>4 pieces of silk tape)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44" w:lineRule="auto"/>
        <w:ind w:right="283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remain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epidural.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BP</w:t>
      </w:r>
      <w:r>
        <w:rPr>
          <w:spacing w:val="-3"/>
          <w:sz w:val="24"/>
        </w:rPr>
        <w:t xml:space="preserve"> </w:t>
      </w:r>
      <w:r>
        <w:rPr>
          <w:sz w:val="24"/>
        </w:rPr>
        <w:t>readings</w:t>
      </w:r>
      <w:r>
        <w:rPr>
          <w:spacing w:val="-3"/>
          <w:sz w:val="24"/>
        </w:rPr>
        <w:t xml:space="preserve"> </w:t>
      </w:r>
      <w:r>
        <w:rPr>
          <w:sz w:val="24"/>
        </w:rPr>
        <w:t>to insure hemodynamic stability as the local anesthetic takes effect. Your CRNA will</w:t>
      </w:r>
    </w:p>
    <w:p w:rsidR="001333CD" w:rsidRDefault="001333CD">
      <w:pPr>
        <w:spacing w:line="244" w:lineRule="auto"/>
        <w:rPr>
          <w:sz w:val="24"/>
        </w:rPr>
        <w:sectPr w:rsidR="001333C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1333CD" w:rsidRDefault="00BB0CE6">
      <w:pPr>
        <w:pStyle w:val="BodyText"/>
        <w:spacing w:before="82"/>
        <w:ind w:right="181" w:firstLine="0"/>
      </w:pPr>
      <w:r>
        <w:lastRenderedPageBreak/>
        <w:t>show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epidural.</w:t>
      </w:r>
      <w:r>
        <w:rPr>
          <w:spacing w:val="-3"/>
        </w:rPr>
        <w:t xml:space="preserve"> </w:t>
      </w:r>
      <w:r>
        <w:t>Neo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Ephedrine are available on the L&amp;D unit if needed – ask your CRNA to show you where these meds are located.</w:t>
      </w:r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BodyText"/>
        <w:ind w:left="100" w:firstLine="0"/>
      </w:pPr>
      <w:r>
        <w:t xml:space="preserve">Epidural </w:t>
      </w:r>
      <w:r>
        <w:rPr>
          <w:spacing w:val="-2"/>
        </w:rPr>
        <w:t>Pumps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b/>
          <w:sz w:val="24"/>
        </w:rPr>
        <w:t>0.1%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Bupivacaine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epidural infusion</w:t>
      </w:r>
      <w:r>
        <w:rPr>
          <w:spacing w:val="-1"/>
          <w:sz w:val="24"/>
        </w:rPr>
        <w:t xml:space="preserve"> </w:t>
      </w:r>
      <w:r>
        <w:rPr>
          <w:sz w:val="24"/>
        </w:rPr>
        <w:t>(L&amp;D RN</w:t>
      </w:r>
      <w:r>
        <w:rPr>
          <w:spacing w:val="-2"/>
          <w:sz w:val="24"/>
        </w:rPr>
        <w:t xml:space="preserve"> </w:t>
      </w:r>
      <w:r>
        <w:rPr>
          <w:sz w:val="24"/>
        </w:rPr>
        <w:t>will have</w:t>
      </w:r>
      <w:r>
        <w:rPr>
          <w:spacing w:val="-1"/>
          <w:sz w:val="24"/>
        </w:rPr>
        <w:t xml:space="preserve"> </w:t>
      </w:r>
      <w:r>
        <w:rPr>
          <w:sz w:val="24"/>
        </w:rPr>
        <w:t>it ready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4"/>
          <w:sz w:val="24"/>
        </w:rPr>
        <w:t>you)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Infusion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rate:</w:t>
      </w:r>
    </w:p>
    <w:p w:rsidR="001333CD" w:rsidRDefault="00BB0CE6">
      <w:pPr>
        <w:pStyle w:val="BodyText"/>
        <w:spacing w:line="297" w:lineRule="exact"/>
        <w:ind w:left="1540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70"/>
        </w:rPr>
        <w:t xml:space="preserve"> </w:t>
      </w:r>
      <w:r>
        <w:t>15-16</w:t>
      </w:r>
      <w:r>
        <w:rPr>
          <w:spacing w:val="-1"/>
        </w:rPr>
        <w:t xml:space="preserve"> </w:t>
      </w:r>
      <w:r>
        <w:t>ml/</w:t>
      </w:r>
      <w:proofErr w:type="spellStart"/>
      <w:r>
        <w:t>hr</w:t>
      </w:r>
      <w:proofErr w:type="spellEnd"/>
      <w:r>
        <w:t xml:space="preserve"> if</w:t>
      </w:r>
      <w:r>
        <w:rPr>
          <w:spacing w:val="-1"/>
        </w:rPr>
        <w:t xml:space="preserve"> </w:t>
      </w:r>
      <w:r>
        <w:t>&lt;</w:t>
      </w:r>
      <w:r>
        <w:rPr>
          <w:spacing w:val="-1"/>
        </w:rPr>
        <w:t xml:space="preserve"> </w:t>
      </w:r>
      <w:r>
        <w:rPr>
          <w:spacing w:val="-4"/>
        </w:rPr>
        <w:t>5’0”</w:t>
      </w:r>
    </w:p>
    <w:p w:rsidR="001333CD" w:rsidRDefault="00BB0CE6">
      <w:pPr>
        <w:pStyle w:val="BodyText"/>
        <w:spacing w:line="293" w:lineRule="exact"/>
        <w:ind w:left="1540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70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ml/</w:t>
      </w:r>
      <w:proofErr w:type="spellStart"/>
      <w:r>
        <w:t>hr</w:t>
      </w:r>
      <w:proofErr w:type="spellEnd"/>
      <w:r>
        <w:t xml:space="preserve"> if</w:t>
      </w:r>
      <w:r>
        <w:rPr>
          <w:spacing w:val="-1"/>
        </w:rPr>
        <w:t xml:space="preserve"> </w:t>
      </w:r>
      <w:r>
        <w:t>5’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4"/>
        </w:rPr>
        <w:t>5’8”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ml/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 if</w:t>
      </w:r>
      <w:r>
        <w:rPr>
          <w:spacing w:val="-1"/>
          <w:sz w:val="24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5’8”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89" w:lineRule="exact"/>
        <w:rPr>
          <w:sz w:val="24"/>
        </w:rPr>
      </w:pPr>
      <w:r>
        <w:rPr>
          <w:sz w:val="24"/>
        </w:rPr>
        <w:t xml:space="preserve">PCA </w:t>
      </w:r>
      <w:r>
        <w:rPr>
          <w:spacing w:val="-2"/>
          <w:sz w:val="24"/>
        </w:rPr>
        <w:t>dose: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7" w:lineRule="exact"/>
        <w:rPr>
          <w:sz w:val="24"/>
        </w:rPr>
      </w:pPr>
      <w:r>
        <w:rPr>
          <w:sz w:val="24"/>
        </w:rPr>
        <w:t>4ml</w:t>
      </w:r>
      <w:r>
        <w:rPr>
          <w:spacing w:val="-3"/>
          <w:sz w:val="24"/>
        </w:rPr>
        <w:t xml:space="preserve"> </w:t>
      </w:r>
      <w:r>
        <w:rPr>
          <w:sz w:val="24"/>
        </w:rPr>
        <w:t>every 8</w:t>
      </w:r>
      <w:r>
        <w:rPr>
          <w:spacing w:val="-2"/>
          <w:sz w:val="24"/>
        </w:rPr>
        <w:t xml:space="preserve"> </w:t>
      </w:r>
      <w:r>
        <w:rPr>
          <w:sz w:val="24"/>
        </w:rPr>
        <w:t>min (will be</w:t>
      </w:r>
      <w:r>
        <w:rPr>
          <w:spacing w:val="-1"/>
          <w:sz w:val="24"/>
        </w:rPr>
        <w:t xml:space="preserve"> </w:t>
      </w:r>
      <w:r>
        <w:rPr>
          <w:sz w:val="24"/>
        </w:rPr>
        <w:t>pre-programmed in</w:t>
      </w:r>
      <w:r>
        <w:rPr>
          <w:spacing w:val="-1"/>
          <w:sz w:val="24"/>
        </w:rPr>
        <w:t xml:space="preserve"> </w:t>
      </w:r>
      <w:r>
        <w:rPr>
          <w:sz w:val="24"/>
        </w:rPr>
        <w:t>the pump, but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verify the </w:t>
      </w:r>
      <w:r>
        <w:rPr>
          <w:spacing w:val="-2"/>
          <w:sz w:val="24"/>
        </w:rPr>
        <w:t>setting)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sz w:val="24"/>
        </w:rPr>
        <w:t xml:space="preserve">Max 30 </w:t>
      </w:r>
      <w:r>
        <w:rPr>
          <w:spacing w:val="-2"/>
          <w:sz w:val="24"/>
        </w:rPr>
        <w:t>ml/</w:t>
      </w:r>
      <w:proofErr w:type="spellStart"/>
      <w:r>
        <w:rPr>
          <w:spacing w:val="-2"/>
          <w:sz w:val="24"/>
        </w:rPr>
        <w:t>hr</w:t>
      </w:r>
      <w:proofErr w:type="spellEnd"/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220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CRNA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prime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tubing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pump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 time you assist with labor epidurals.</w:t>
      </w:r>
    </w:p>
    <w:p w:rsidR="001333CD" w:rsidRDefault="001333CD">
      <w:pPr>
        <w:pStyle w:val="BodyText"/>
        <w:ind w:left="0" w:firstLine="0"/>
      </w:pPr>
    </w:p>
    <w:p w:rsidR="001333CD" w:rsidRDefault="00BB0CE6">
      <w:pPr>
        <w:pStyle w:val="BodyText"/>
        <w:ind w:left="100" w:firstLine="0"/>
      </w:pPr>
      <w:r>
        <w:t>Epidural</w:t>
      </w:r>
      <w:r>
        <w:rPr>
          <w:spacing w:val="-1"/>
        </w:rPr>
        <w:t xml:space="preserve"> </w:t>
      </w:r>
      <w:r>
        <w:t>re-</w:t>
      </w:r>
      <w:r>
        <w:rPr>
          <w:spacing w:val="-2"/>
        </w:rPr>
        <w:t>dosing/reinjection: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epidural level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any re-</w:t>
      </w:r>
      <w:r>
        <w:rPr>
          <w:spacing w:val="-4"/>
          <w:sz w:val="24"/>
        </w:rPr>
        <w:t>dose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111"/>
        <w:rPr>
          <w:sz w:val="24"/>
        </w:rPr>
      </w:pPr>
      <w:r>
        <w:rPr>
          <w:sz w:val="24"/>
        </w:rPr>
        <w:t>Always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re-dose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(what</w:t>
      </w:r>
      <w:r>
        <w:rPr>
          <w:spacing w:val="-3"/>
          <w:sz w:val="24"/>
        </w:rPr>
        <w:t xml:space="preserve"> </w:t>
      </w:r>
      <w:r>
        <w:rPr>
          <w:sz w:val="24"/>
        </w:rPr>
        <w:t>meds</w:t>
      </w:r>
      <w:r>
        <w:rPr>
          <w:spacing w:val="-3"/>
          <w:sz w:val="24"/>
        </w:rPr>
        <w:t xml:space="preserve"> </w:t>
      </w:r>
      <w:r>
        <w:rPr>
          <w:sz w:val="24"/>
        </w:rPr>
        <w:t>you’re</w:t>
      </w:r>
      <w:r>
        <w:rPr>
          <w:spacing w:val="-3"/>
          <w:sz w:val="24"/>
        </w:rPr>
        <w:t xml:space="preserve"> </w:t>
      </w:r>
      <w:r>
        <w:rPr>
          <w:sz w:val="24"/>
        </w:rPr>
        <w:t>giving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much)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 CRNA first to make sure they agree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dose (3ml</w:t>
      </w:r>
      <w:r>
        <w:rPr>
          <w:spacing w:val="-1"/>
          <w:sz w:val="24"/>
        </w:rPr>
        <w:t xml:space="preserve"> </w:t>
      </w:r>
      <w:r>
        <w:rPr>
          <w:sz w:val="24"/>
        </w:rPr>
        <w:t>2% lidocaine</w:t>
      </w:r>
      <w:r>
        <w:rPr>
          <w:spacing w:val="-1"/>
          <w:sz w:val="24"/>
        </w:rPr>
        <w:t xml:space="preserve"> </w:t>
      </w:r>
      <w:r>
        <w:rPr>
          <w:sz w:val="24"/>
        </w:rPr>
        <w:t>w/ epinephrine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1:200,000)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ml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0.25%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Bupivacaine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contraction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pain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152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pain</w:t>
      </w:r>
      <w:r>
        <w:rPr>
          <w:spacing w:val="-3"/>
          <w:sz w:val="24"/>
        </w:rPr>
        <w:t xml:space="preserve"> </w:t>
      </w:r>
      <w:r>
        <w:rPr>
          <w:sz w:val="24"/>
        </w:rPr>
        <w:t>(shoulder</w:t>
      </w:r>
      <w:r>
        <w:rPr>
          <w:spacing w:val="-3"/>
          <w:sz w:val="24"/>
        </w:rPr>
        <w:t xml:space="preserve"> </w:t>
      </w:r>
      <w:r>
        <w:rPr>
          <w:sz w:val="24"/>
        </w:rPr>
        <w:t>blade</w:t>
      </w:r>
      <w:r>
        <w:rPr>
          <w:spacing w:val="-3"/>
          <w:sz w:val="24"/>
        </w:rPr>
        <w:t xml:space="preserve"> </w:t>
      </w:r>
      <w:r>
        <w:rPr>
          <w:sz w:val="24"/>
        </w:rPr>
        <w:t>pain,</w:t>
      </w:r>
      <w:r>
        <w:rPr>
          <w:spacing w:val="-4"/>
          <w:sz w:val="24"/>
        </w:rPr>
        <w:t xml:space="preserve"> </w:t>
      </w:r>
      <w:r>
        <w:rPr>
          <w:sz w:val="24"/>
        </w:rPr>
        <w:t>baby</w:t>
      </w:r>
      <w:r>
        <w:rPr>
          <w:spacing w:val="-3"/>
          <w:sz w:val="24"/>
        </w:rPr>
        <w:t xml:space="preserve"> </w:t>
      </w:r>
      <w:r>
        <w:rPr>
          <w:sz w:val="24"/>
        </w:rPr>
        <w:t>position/back</w:t>
      </w:r>
      <w:r>
        <w:rPr>
          <w:spacing w:val="-3"/>
          <w:sz w:val="24"/>
        </w:rPr>
        <w:t xml:space="preserve"> </w:t>
      </w:r>
      <w:r>
        <w:rPr>
          <w:sz w:val="24"/>
        </w:rPr>
        <w:t>pain,</w:t>
      </w:r>
      <w:r>
        <w:rPr>
          <w:spacing w:val="-3"/>
          <w:sz w:val="24"/>
        </w:rPr>
        <w:t xml:space="preserve"> </w:t>
      </w:r>
      <w:r>
        <w:rPr>
          <w:sz w:val="24"/>
        </w:rPr>
        <w:t>rib</w:t>
      </w:r>
      <w:r>
        <w:rPr>
          <w:spacing w:val="-3"/>
          <w:sz w:val="24"/>
        </w:rPr>
        <w:t xml:space="preserve"> </w:t>
      </w:r>
      <w:r>
        <w:rPr>
          <w:sz w:val="24"/>
        </w:rPr>
        <w:t>pain)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Fentanyl 2 ml via epidural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Multi</w:t>
      </w:r>
      <w:r>
        <w:rPr>
          <w:spacing w:val="-1"/>
          <w:sz w:val="24"/>
        </w:rPr>
        <w:t xml:space="preserve"> </w:t>
      </w:r>
      <w:r>
        <w:rPr>
          <w:sz w:val="24"/>
        </w:rPr>
        <w:t>par?</w:t>
      </w:r>
      <w:r>
        <w:rPr>
          <w:spacing w:val="-1"/>
          <w:sz w:val="24"/>
        </w:rPr>
        <w:t xml:space="preserve"> </w:t>
      </w:r>
      <w:r>
        <w:rPr>
          <w:sz w:val="24"/>
        </w:rPr>
        <w:t>If so,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how </w:t>
      </w:r>
      <w:r>
        <w:rPr>
          <w:spacing w:val="-2"/>
          <w:sz w:val="24"/>
        </w:rPr>
        <w:t>dilated?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81" w:lineRule="exact"/>
        <w:rPr>
          <w:sz w:val="24"/>
        </w:rPr>
      </w:pP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deliver quickly – so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need </w:t>
      </w:r>
      <w:r>
        <w:rPr>
          <w:sz w:val="24"/>
        </w:rPr>
        <w:t>to give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2% lidocaine instead of </w:t>
      </w:r>
      <w:proofErr w:type="spellStart"/>
      <w:r>
        <w:rPr>
          <w:spacing w:val="-2"/>
          <w:sz w:val="24"/>
        </w:rPr>
        <w:t>bupiv</w:t>
      </w:r>
      <w:proofErr w:type="spellEnd"/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304" w:lineRule="exact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w/ 5-6 ml 2% lido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give up to 10 </w:t>
      </w:r>
      <w:r>
        <w:rPr>
          <w:spacing w:val="-5"/>
          <w:sz w:val="24"/>
        </w:rPr>
        <w:t>ml</w:t>
      </w:r>
    </w:p>
    <w:p w:rsidR="001333CD" w:rsidRDefault="001333CD">
      <w:pPr>
        <w:pStyle w:val="BodyText"/>
        <w:spacing w:before="9"/>
        <w:ind w:left="0" w:firstLine="0"/>
        <w:rPr>
          <w:sz w:val="15"/>
        </w:rPr>
      </w:pPr>
    </w:p>
    <w:p w:rsidR="001333CD" w:rsidRDefault="00BB0CE6">
      <w:pPr>
        <w:pStyle w:val="BodyText"/>
        <w:spacing w:before="100"/>
        <w:ind w:left="100" w:firstLine="0"/>
      </w:pPr>
      <w:r>
        <w:t>C-</w:t>
      </w:r>
      <w:r>
        <w:rPr>
          <w:spacing w:val="-2"/>
        </w:rPr>
        <w:t>Sections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293"/>
        <w:rPr>
          <w:sz w:val="24"/>
        </w:rPr>
      </w:pPr>
      <w:r>
        <w:rPr>
          <w:sz w:val="24"/>
        </w:rPr>
        <w:t>Pull</w:t>
      </w:r>
      <w:r>
        <w:rPr>
          <w:spacing w:val="-3"/>
          <w:sz w:val="24"/>
        </w:rPr>
        <w:t xml:space="preserve"> </w:t>
      </w:r>
      <w:r>
        <w:rPr>
          <w:sz w:val="24"/>
        </w:rPr>
        <w:t>spinal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Bupivacaine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(0.75%)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2ml</w:t>
      </w:r>
      <w:r>
        <w:rPr>
          <w:spacing w:val="-3"/>
          <w:sz w:val="24"/>
        </w:rPr>
        <w:t xml:space="preserve"> </w:t>
      </w:r>
      <w:r>
        <w:rPr>
          <w:sz w:val="24"/>
        </w:rPr>
        <w:t>vial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Bupivacaine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0.5%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ml</w:t>
      </w:r>
      <w:r>
        <w:rPr>
          <w:spacing w:val="-3"/>
          <w:sz w:val="24"/>
        </w:rPr>
        <w:t xml:space="preserve"> </w:t>
      </w:r>
      <w:r>
        <w:rPr>
          <w:sz w:val="24"/>
        </w:rPr>
        <w:t>vial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MD</w:t>
      </w:r>
      <w:r>
        <w:rPr>
          <w:spacing w:val="-3"/>
          <w:sz w:val="24"/>
        </w:rPr>
        <w:t xml:space="preserve"> </w:t>
      </w:r>
      <w:r>
        <w:rPr>
          <w:sz w:val="24"/>
        </w:rPr>
        <w:t>to place CSE in the OR.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before="6" w:line="232" w:lineRule="auto"/>
        <w:ind w:right="614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Thomas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Abraham</w:t>
      </w:r>
      <w:r>
        <w:rPr>
          <w:spacing w:val="-4"/>
          <w:sz w:val="24"/>
        </w:rPr>
        <w:t xml:space="preserve"> </w:t>
      </w:r>
      <w:r>
        <w:rPr>
          <w:sz w:val="24"/>
        </w:rPr>
        <w:t>add</w:t>
      </w:r>
      <w:r>
        <w:rPr>
          <w:spacing w:val="-4"/>
          <w:sz w:val="24"/>
        </w:rPr>
        <w:t xml:space="preserve"> </w:t>
      </w:r>
      <w:r>
        <w:rPr>
          <w:sz w:val="24"/>
        </w:rPr>
        <w:t>fentanyl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spinal</w:t>
      </w:r>
      <w:r>
        <w:rPr>
          <w:spacing w:val="-3"/>
          <w:sz w:val="24"/>
        </w:rPr>
        <w:t xml:space="preserve"> </w:t>
      </w:r>
      <w:r>
        <w:rPr>
          <w:sz w:val="24"/>
        </w:rPr>
        <w:t>dose,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 need to pull this, too.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CRNAs</w:t>
      </w:r>
      <w:r>
        <w:rPr>
          <w:spacing w:val="-1"/>
          <w:sz w:val="24"/>
        </w:rPr>
        <w:t xml:space="preserve"> </w:t>
      </w:r>
      <w:r>
        <w:rPr>
          <w:sz w:val="24"/>
        </w:rPr>
        <w:t>give antiemetic</w:t>
      </w:r>
      <w:r>
        <w:rPr>
          <w:spacing w:val="-1"/>
          <w:sz w:val="24"/>
        </w:rPr>
        <w:t xml:space="preserve"> </w:t>
      </w:r>
      <w:r>
        <w:rPr>
          <w:sz w:val="24"/>
        </w:rPr>
        <w:t>meds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CSE</w:t>
      </w:r>
      <w:r>
        <w:rPr>
          <w:spacing w:val="-1"/>
          <w:sz w:val="24"/>
        </w:rPr>
        <w:t xml:space="preserve"> </w:t>
      </w:r>
      <w:r>
        <w:rPr>
          <w:sz w:val="24"/>
        </w:rPr>
        <w:t>placement (Zofran,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Reglan, </w:t>
      </w:r>
      <w:r>
        <w:rPr>
          <w:spacing w:val="-2"/>
          <w:sz w:val="24"/>
        </w:rPr>
        <w:t>etc.)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Pitocin</w:t>
      </w:r>
      <w:r>
        <w:rPr>
          <w:spacing w:val="-1"/>
          <w:sz w:val="24"/>
        </w:rPr>
        <w:t xml:space="preserve"> </w:t>
      </w:r>
      <w:r>
        <w:rPr>
          <w:sz w:val="24"/>
        </w:rPr>
        <w:t>30 units/500 ml (pull from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 </w:t>
      </w:r>
      <w:proofErr w:type="spellStart"/>
      <w:r>
        <w:rPr>
          <w:sz w:val="24"/>
        </w:rPr>
        <w:t>pyxis</w:t>
      </w:r>
      <w:proofErr w:type="spellEnd"/>
      <w:r>
        <w:rPr>
          <w:sz w:val="24"/>
        </w:rPr>
        <w:t xml:space="preserve"> and prime through IV </w:t>
      </w:r>
      <w:r>
        <w:rPr>
          <w:spacing w:val="-2"/>
          <w:sz w:val="24"/>
        </w:rPr>
        <w:t>tubing)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7" w:lineRule="exact"/>
        <w:rPr>
          <w:sz w:val="24"/>
        </w:rPr>
      </w:pP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infusion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 after</w:t>
      </w:r>
      <w:r>
        <w:rPr>
          <w:spacing w:val="-1"/>
          <w:sz w:val="24"/>
        </w:rPr>
        <w:t xml:space="preserve"> </w:t>
      </w:r>
      <w:r>
        <w:rPr>
          <w:sz w:val="24"/>
        </w:rPr>
        <w:t>baby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delivered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150-200 ml</w:t>
      </w:r>
      <w:r>
        <w:rPr>
          <w:spacing w:val="-1"/>
          <w:sz w:val="24"/>
        </w:rPr>
        <w:t xml:space="preserve"> </w:t>
      </w:r>
      <w:r>
        <w:rPr>
          <w:sz w:val="24"/>
        </w:rPr>
        <w:t>wide open,</w:t>
      </w:r>
      <w:r>
        <w:rPr>
          <w:spacing w:val="-1"/>
          <w:sz w:val="24"/>
        </w:rPr>
        <w:t xml:space="preserve"> </w:t>
      </w:r>
      <w:r>
        <w:rPr>
          <w:sz w:val="24"/>
        </w:rPr>
        <w:t>then slow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rate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before="3" w:line="232" w:lineRule="auto"/>
        <w:ind w:right="375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uterus</w:t>
      </w:r>
      <w:r>
        <w:rPr>
          <w:spacing w:val="-4"/>
          <w:sz w:val="24"/>
        </w:rPr>
        <w:t xml:space="preserve"> </w:t>
      </w:r>
      <w:r>
        <w:rPr>
          <w:sz w:val="24"/>
        </w:rPr>
        <w:t>appears</w:t>
      </w:r>
      <w:r>
        <w:rPr>
          <w:spacing w:val="-4"/>
          <w:sz w:val="24"/>
        </w:rPr>
        <w:t xml:space="preserve"> </w:t>
      </w:r>
      <w:r>
        <w:rPr>
          <w:sz w:val="24"/>
        </w:rPr>
        <w:t>boggy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MD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requesting</w:t>
      </w:r>
      <w:r>
        <w:rPr>
          <w:spacing w:val="-4"/>
          <w:sz w:val="24"/>
        </w:rPr>
        <w:t xml:space="preserve"> </w:t>
      </w:r>
      <w:r>
        <w:rPr>
          <w:sz w:val="24"/>
        </w:rPr>
        <w:t>IM</w:t>
      </w:r>
      <w:r>
        <w:rPr>
          <w:spacing w:val="-4"/>
          <w:sz w:val="24"/>
        </w:rPr>
        <w:t xml:space="preserve"> </w:t>
      </w:r>
      <w:r>
        <w:rPr>
          <w:sz w:val="24"/>
        </w:rPr>
        <w:t>pitocin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methergine, leave the Pitocin wide open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"/>
        <w:rPr>
          <w:sz w:val="24"/>
        </w:rPr>
      </w:pPr>
      <w:proofErr w:type="spellStart"/>
      <w:r>
        <w:rPr>
          <w:spacing w:val="-2"/>
          <w:sz w:val="24"/>
        </w:rPr>
        <w:t>Duramorph</w:t>
      </w:r>
      <w:proofErr w:type="spellEnd"/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before="6" w:line="232" w:lineRule="auto"/>
        <w:ind w:right="335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mg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epidural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baby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delivered;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4"/>
          <w:sz w:val="24"/>
        </w:rPr>
        <w:t xml:space="preserve"> </w:t>
      </w:r>
      <w:r>
        <w:rPr>
          <w:sz w:val="24"/>
        </w:rPr>
        <w:t>remaining</w:t>
      </w:r>
      <w:r>
        <w:rPr>
          <w:spacing w:val="-3"/>
          <w:sz w:val="24"/>
        </w:rPr>
        <w:t xml:space="preserve"> </w:t>
      </w:r>
      <w:r>
        <w:rPr>
          <w:sz w:val="24"/>
        </w:rPr>
        <w:t>1mg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give </w:t>
      </w:r>
      <w:r>
        <w:rPr>
          <w:spacing w:val="-6"/>
          <w:sz w:val="24"/>
        </w:rPr>
        <w:t>IV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before="5" w:line="237" w:lineRule="auto"/>
        <w:ind w:right="707"/>
        <w:rPr>
          <w:sz w:val="24"/>
        </w:rPr>
      </w:pPr>
      <w:r>
        <w:rPr>
          <w:sz w:val="24"/>
        </w:rPr>
        <w:t>Dilaudid</w:t>
      </w:r>
      <w:r>
        <w:rPr>
          <w:spacing w:val="-3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mg</w:t>
      </w:r>
      <w:r>
        <w:rPr>
          <w:spacing w:val="-3"/>
          <w:sz w:val="24"/>
        </w:rPr>
        <w:t xml:space="preserve"> </w:t>
      </w:r>
      <w:r>
        <w:rPr>
          <w:sz w:val="24"/>
        </w:rPr>
        <w:t>IM</w:t>
      </w:r>
      <w:r>
        <w:rPr>
          <w:spacing w:val="-3"/>
          <w:sz w:val="24"/>
        </w:rPr>
        <w:t xml:space="preserve"> </w:t>
      </w:r>
      <w:r>
        <w:rPr>
          <w:sz w:val="24"/>
        </w:rPr>
        <w:t>(may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pain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well controlled); check with your CRNA first</w:t>
      </w:r>
    </w:p>
    <w:p w:rsidR="001333CD" w:rsidRDefault="001333CD">
      <w:pPr>
        <w:spacing w:line="237" w:lineRule="auto"/>
        <w:rPr>
          <w:sz w:val="24"/>
        </w:rPr>
        <w:sectPr w:rsidR="001333CD">
          <w:pgSz w:w="12240" w:h="15840"/>
          <w:pgMar w:top="1360" w:right="1340" w:bottom="280" w:left="1340" w:header="720" w:footer="720" w:gutter="0"/>
          <w:cols w:space="720"/>
        </w:sectPr>
      </w:pP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before="84" w:line="237" w:lineRule="auto"/>
        <w:ind w:right="172"/>
        <w:rPr>
          <w:sz w:val="24"/>
        </w:rPr>
      </w:pPr>
      <w:r>
        <w:rPr>
          <w:sz w:val="24"/>
        </w:rPr>
        <w:lastRenderedPageBreak/>
        <w:t>Alfentanil (500mcg/ml); given in ½ ml doses for pain during c/s ONLY AFTER BABY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mom</w:t>
      </w:r>
      <w:r>
        <w:rPr>
          <w:spacing w:val="-3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something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pain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delivery, use fentanyl IV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5" w:lineRule="exact"/>
        <w:rPr>
          <w:sz w:val="24"/>
        </w:rPr>
      </w:pPr>
      <w:r>
        <w:rPr>
          <w:sz w:val="24"/>
        </w:rPr>
        <w:t>Ketamine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10mg/ml </w:t>
      </w:r>
      <w:r>
        <w:rPr>
          <w:spacing w:val="-2"/>
          <w:sz w:val="24"/>
        </w:rPr>
        <w:t>vials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sz w:val="24"/>
        </w:rPr>
        <w:t>Ephedrine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neosynephrine</w:t>
      </w:r>
      <w:proofErr w:type="spellEnd"/>
      <w:r>
        <w:rPr>
          <w:sz w:val="24"/>
        </w:rPr>
        <w:t xml:space="preserve"> available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OR </w:t>
      </w:r>
      <w:r>
        <w:rPr>
          <w:spacing w:val="-4"/>
          <w:sz w:val="24"/>
        </w:rPr>
        <w:t>Pyxis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before="3" w:line="232" w:lineRule="auto"/>
        <w:ind w:right="20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c/s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2L</w:t>
      </w:r>
      <w:r>
        <w:rPr>
          <w:spacing w:val="-3"/>
          <w:sz w:val="24"/>
        </w:rPr>
        <w:t xml:space="preserve"> </w:t>
      </w:r>
      <w:r>
        <w:rPr>
          <w:sz w:val="24"/>
        </w:rPr>
        <w:t>preload</w:t>
      </w:r>
      <w:r>
        <w:rPr>
          <w:spacing w:val="-3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contraindicated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(CHF,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HTN, </w:t>
      </w:r>
      <w:r>
        <w:rPr>
          <w:spacing w:val="-2"/>
          <w:sz w:val="24"/>
        </w:rPr>
        <w:t>etc.)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6" w:lineRule="exact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OR,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 infusing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>
        <w:rPr>
          <w:spacing w:val="-2"/>
          <w:sz w:val="24"/>
        </w:rPr>
        <w:t>Liter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81" w:lineRule="exact"/>
        <w:rPr>
          <w:sz w:val="24"/>
        </w:rPr>
      </w:pPr>
      <w:r>
        <w:rPr>
          <w:sz w:val="24"/>
        </w:rPr>
        <w:t>Epidural</w:t>
      </w:r>
      <w:r>
        <w:rPr>
          <w:spacing w:val="-1"/>
          <w:sz w:val="24"/>
        </w:rPr>
        <w:t xml:space="preserve"> </w:t>
      </w:r>
      <w:r>
        <w:rPr>
          <w:sz w:val="24"/>
        </w:rPr>
        <w:t>catheter</w:t>
      </w:r>
      <w:r>
        <w:rPr>
          <w:spacing w:val="-2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d/</w:t>
      </w:r>
      <w:proofErr w:type="spellStart"/>
      <w:r>
        <w:rPr>
          <w:sz w:val="24"/>
        </w:rPr>
        <w:t>c’d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after </w:t>
      </w:r>
      <w:r>
        <w:rPr>
          <w:spacing w:val="-5"/>
          <w:sz w:val="24"/>
        </w:rPr>
        <w:t>c/s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304" w:lineRule="exact"/>
        <w:rPr>
          <w:sz w:val="24"/>
        </w:rPr>
      </w:pP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need as much tape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the c/s epidural </w:t>
      </w:r>
      <w:r>
        <w:rPr>
          <w:spacing w:val="-2"/>
          <w:sz w:val="24"/>
        </w:rPr>
        <w:t>catheter</w:t>
      </w:r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Dosing</w:t>
      </w:r>
      <w:r>
        <w:rPr>
          <w:spacing w:val="-1"/>
          <w:sz w:val="24"/>
        </w:rPr>
        <w:t xml:space="preserve"> </w:t>
      </w:r>
      <w:r>
        <w:rPr>
          <w:sz w:val="24"/>
        </w:rPr>
        <w:t>an existing epidural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C/S </w:t>
      </w:r>
      <w:r>
        <w:rPr>
          <w:spacing w:val="-2"/>
          <w:sz w:val="24"/>
        </w:rPr>
        <w:t>level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81" w:lineRule="exact"/>
        <w:rPr>
          <w:sz w:val="24"/>
        </w:rPr>
      </w:pP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dose (2% lido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w/ epi 3 </w:t>
      </w:r>
      <w:r>
        <w:rPr>
          <w:spacing w:val="-5"/>
          <w:sz w:val="24"/>
        </w:rPr>
        <w:t>ml)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93" w:lineRule="exact"/>
        <w:rPr>
          <w:sz w:val="24"/>
        </w:rPr>
      </w:pP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rFonts w:ascii="Segoe UI Symbol" w:hAnsi="Segoe UI Symbol"/>
          <w:sz w:val="24"/>
        </w:rPr>
        <w:t>➔</w:t>
      </w:r>
      <w:r>
        <w:rPr>
          <w:rFonts w:ascii="Segoe UI Symbol" w:hAnsi="Segoe UI Symbol"/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T10: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1" w:lineRule="exact"/>
        <w:rPr>
          <w:sz w:val="24"/>
        </w:rPr>
      </w:pPr>
      <w:r>
        <w:rPr>
          <w:b/>
          <w:sz w:val="24"/>
        </w:rPr>
        <w:t>0.5%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Bupivacaine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ml</w:t>
      </w:r>
      <w:r>
        <w:rPr>
          <w:spacing w:val="-1"/>
          <w:sz w:val="24"/>
        </w:rPr>
        <w:t xml:space="preserve"> </w:t>
      </w:r>
      <w:r>
        <w:rPr>
          <w:sz w:val="24"/>
        </w:rPr>
        <w:t>(10-15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min </w:t>
      </w:r>
      <w:r>
        <w:rPr>
          <w:spacing w:val="-2"/>
          <w:sz w:val="24"/>
        </w:rPr>
        <w:t>onset)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5" w:lineRule="exact"/>
        <w:rPr>
          <w:sz w:val="24"/>
        </w:rPr>
      </w:pPr>
      <w:r>
        <w:rPr>
          <w:b/>
          <w:sz w:val="24"/>
        </w:rPr>
        <w:t>2%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lidocaine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ml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(5-10 min </w:t>
      </w:r>
      <w:r>
        <w:rPr>
          <w:spacing w:val="-2"/>
          <w:sz w:val="24"/>
        </w:rPr>
        <w:t>onset)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3" w:lineRule="exact"/>
        <w:rPr>
          <w:sz w:val="24"/>
        </w:rPr>
      </w:pP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CRNA if</w:t>
      </w:r>
      <w:r>
        <w:rPr>
          <w:spacing w:val="-1"/>
          <w:sz w:val="24"/>
        </w:rPr>
        <w:t xml:space="preserve"> </w:t>
      </w:r>
      <w:r>
        <w:rPr>
          <w:sz w:val="24"/>
        </w:rPr>
        <w:t>they have</w:t>
      </w:r>
      <w:r>
        <w:rPr>
          <w:spacing w:val="-1"/>
          <w:sz w:val="24"/>
        </w:rPr>
        <w:t xml:space="preserve"> </w:t>
      </w:r>
      <w:r>
        <w:rPr>
          <w:sz w:val="24"/>
        </w:rPr>
        <w:t>a preference</w:t>
      </w:r>
      <w:r>
        <w:rPr>
          <w:spacing w:val="-1"/>
          <w:sz w:val="24"/>
        </w:rPr>
        <w:t xml:space="preserve"> </w:t>
      </w:r>
      <w:r>
        <w:rPr>
          <w:sz w:val="24"/>
        </w:rPr>
        <w:t>for what</w:t>
      </w:r>
      <w:r>
        <w:rPr>
          <w:spacing w:val="-1"/>
          <w:sz w:val="24"/>
        </w:rPr>
        <w:t xml:space="preserve"> </w:t>
      </w:r>
      <w:r>
        <w:rPr>
          <w:sz w:val="24"/>
        </w:rPr>
        <w:t>order you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give the </w:t>
      </w:r>
      <w:r>
        <w:rPr>
          <w:spacing w:val="-4"/>
          <w:sz w:val="24"/>
        </w:rPr>
        <w:t>meds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3" w:lineRule="exact"/>
        <w:rPr>
          <w:sz w:val="24"/>
        </w:rPr>
      </w:pP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level prior to</w:t>
      </w:r>
      <w:r>
        <w:rPr>
          <w:spacing w:val="-1"/>
          <w:sz w:val="24"/>
        </w:rPr>
        <w:t xml:space="preserve"> </w:t>
      </w:r>
      <w:r>
        <w:rPr>
          <w:sz w:val="24"/>
        </w:rPr>
        <w:t>each dose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goal is T4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(1-2 </w:t>
      </w:r>
      <w:r>
        <w:rPr>
          <w:spacing w:val="-2"/>
          <w:sz w:val="24"/>
        </w:rPr>
        <w:t>ml/segment)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308" w:lineRule="exact"/>
        <w:rPr>
          <w:sz w:val="24"/>
        </w:rPr>
      </w:pPr>
      <w:r>
        <w:rPr>
          <w:sz w:val="24"/>
        </w:rPr>
        <w:t xml:space="preserve">Fentanyl 2 ml can also be </w:t>
      </w:r>
      <w:r>
        <w:rPr>
          <w:spacing w:val="-2"/>
          <w:sz w:val="24"/>
        </w:rPr>
        <w:t>added</w:t>
      </w:r>
    </w:p>
    <w:p w:rsidR="001333CD" w:rsidRDefault="00BB0CE6">
      <w:pPr>
        <w:pStyle w:val="BodyText"/>
        <w:ind w:left="100" w:firstLine="0"/>
      </w:pPr>
      <w:r>
        <w:t>CODE</w:t>
      </w:r>
      <w:r>
        <w:rPr>
          <w:spacing w:val="-4"/>
        </w:rPr>
        <w:t xml:space="preserve"> </w:t>
      </w:r>
      <w:r>
        <w:rPr>
          <w:spacing w:val="-5"/>
        </w:rPr>
        <w:t>2: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C/S called</w:t>
      </w:r>
      <w:r>
        <w:rPr>
          <w:spacing w:val="-1"/>
          <w:sz w:val="24"/>
        </w:rPr>
        <w:t xml:space="preserve"> </w:t>
      </w:r>
      <w:r>
        <w:rPr>
          <w:sz w:val="24"/>
        </w:rPr>
        <w:t>for mom 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baby in </w:t>
      </w:r>
      <w:r>
        <w:rPr>
          <w:spacing w:val="-2"/>
          <w:sz w:val="24"/>
        </w:rPr>
        <w:t>distress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81" w:lineRule="exac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be prepared for</w:t>
      </w:r>
      <w:r>
        <w:rPr>
          <w:spacing w:val="-1"/>
          <w:sz w:val="24"/>
        </w:rPr>
        <w:t xml:space="preserve"> </w:t>
      </w:r>
      <w:r>
        <w:rPr>
          <w:sz w:val="24"/>
        </w:rPr>
        <w:t>general: RSI w crico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pressure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if no </w:t>
      </w:r>
      <w:r>
        <w:rPr>
          <w:spacing w:val="-2"/>
          <w:sz w:val="24"/>
        </w:rPr>
        <w:t>epidural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6" w:line="292" w:lineRule="exact"/>
        <w:ind w:right="113"/>
        <w:rPr>
          <w:sz w:val="24"/>
        </w:rPr>
      </w:pPr>
      <w:r>
        <w:rPr>
          <w:sz w:val="24"/>
        </w:rPr>
        <w:t xml:space="preserve">If epidural is already in place </w:t>
      </w:r>
      <w:r>
        <w:rPr>
          <w:rFonts w:ascii="Segoe UI Symbol" w:hAnsi="Segoe UI Symbol"/>
          <w:sz w:val="24"/>
        </w:rPr>
        <w:t>➔</w:t>
      </w:r>
      <w:r>
        <w:rPr>
          <w:rFonts w:ascii="Segoe UI Symbol" w:hAnsi="Segoe UI Symbol"/>
          <w:spacing w:val="-2"/>
          <w:sz w:val="24"/>
        </w:rPr>
        <w:t xml:space="preserve"> </w:t>
      </w:r>
      <w:r>
        <w:rPr>
          <w:sz w:val="24"/>
        </w:rPr>
        <w:t>Move quickly; Check level; Give 10ml 2% lidocaine on the way to the OR, and have another 10ml available. (These meds are always</w:t>
      </w:r>
      <w:r>
        <w:rPr>
          <w:spacing w:val="40"/>
          <w:sz w:val="24"/>
        </w:rPr>
        <w:t xml:space="preserve"> </w:t>
      </w:r>
      <w:r>
        <w:rPr>
          <w:sz w:val="24"/>
        </w:rPr>
        <w:t>kept in the CRNA workroom for quick access in this situation.) You will charge for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replace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meds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applicable;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CRNA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where to find them on your first OB day.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0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already in OR</w:t>
      </w:r>
      <w:r>
        <w:rPr>
          <w:spacing w:val="-1"/>
          <w:sz w:val="24"/>
        </w:rPr>
        <w:t xml:space="preserve"> </w:t>
      </w:r>
      <w:r>
        <w:rPr>
          <w:sz w:val="24"/>
        </w:rPr>
        <w:t>and lidocaine not</w:t>
      </w:r>
      <w:r>
        <w:rPr>
          <w:spacing w:val="-1"/>
          <w:sz w:val="24"/>
        </w:rPr>
        <w:t xml:space="preserve"> </w:t>
      </w:r>
      <w:r>
        <w:rPr>
          <w:sz w:val="24"/>
        </w:rPr>
        <w:t>given, give 12-15</w:t>
      </w:r>
      <w:r>
        <w:rPr>
          <w:spacing w:val="-1"/>
          <w:sz w:val="24"/>
        </w:rPr>
        <w:t xml:space="preserve"> </w:t>
      </w:r>
      <w:r>
        <w:rPr>
          <w:sz w:val="24"/>
        </w:rPr>
        <w:t>ml of</w:t>
      </w:r>
      <w:r>
        <w:rPr>
          <w:sz w:val="24"/>
        </w:rPr>
        <w:t xml:space="preserve"> 3% </w:t>
      </w:r>
      <w:proofErr w:type="spellStart"/>
      <w:r>
        <w:rPr>
          <w:spacing w:val="-2"/>
          <w:sz w:val="24"/>
        </w:rPr>
        <w:t>Nesicaine</w:t>
      </w:r>
      <w:proofErr w:type="spellEnd"/>
    </w:p>
    <w:p w:rsidR="001333CD" w:rsidRDefault="001333CD">
      <w:pPr>
        <w:pStyle w:val="BodyText"/>
        <w:spacing w:before="11"/>
        <w:ind w:left="0" w:firstLine="0"/>
        <w:rPr>
          <w:sz w:val="23"/>
        </w:rPr>
      </w:pPr>
    </w:p>
    <w:p w:rsidR="001333CD" w:rsidRDefault="00BB0CE6">
      <w:pPr>
        <w:ind w:left="100"/>
        <w:rPr>
          <w:sz w:val="24"/>
        </w:rPr>
      </w:pPr>
      <w:r>
        <w:rPr>
          <w:b/>
          <w:sz w:val="24"/>
        </w:rPr>
        <w:t>Main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OR Surgery </w:t>
      </w:r>
      <w:r>
        <w:rPr>
          <w:sz w:val="24"/>
        </w:rPr>
        <w:t>– Arrive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 later than </w:t>
      </w:r>
      <w:r>
        <w:rPr>
          <w:spacing w:val="-2"/>
          <w:sz w:val="24"/>
        </w:rPr>
        <w:t>6:20am</w:t>
      </w: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 pick up</w:t>
      </w:r>
      <w:r>
        <w:rPr>
          <w:spacing w:val="-1"/>
          <w:sz w:val="24"/>
        </w:rPr>
        <w:t xml:space="preserve"> </w:t>
      </w:r>
      <w:r>
        <w:rPr>
          <w:sz w:val="24"/>
        </w:rPr>
        <w:t>your case assignment</w:t>
      </w:r>
      <w:r>
        <w:rPr>
          <w:spacing w:val="-1"/>
          <w:sz w:val="24"/>
        </w:rPr>
        <w:t xml:space="preserve"> </w:t>
      </w:r>
      <w:r>
        <w:rPr>
          <w:sz w:val="24"/>
        </w:rPr>
        <w:t>in the morning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 the OR </w:t>
      </w:r>
      <w:r>
        <w:rPr>
          <w:spacing w:val="-4"/>
          <w:sz w:val="24"/>
        </w:rPr>
        <w:t>desk</w:t>
      </w:r>
    </w:p>
    <w:p w:rsidR="001333CD" w:rsidRDefault="001333CD">
      <w:pPr>
        <w:pStyle w:val="BodyText"/>
        <w:ind w:left="0" w:firstLine="0"/>
      </w:pP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rPr>
          <w:sz w:val="24"/>
        </w:rPr>
      </w:pPr>
      <w:r>
        <w:rPr>
          <w:spacing w:val="-2"/>
          <w:sz w:val="24"/>
        </w:rPr>
        <w:t>Preop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86" w:lineRule="exact"/>
        <w:rPr>
          <w:sz w:val="24"/>
        </w:rPr>
      </w:pPr>
      <w:r>
        <w:rPr>
          <w:sz w:val="24"/>
        </w:rPr>
        <w:t>Almost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 pts </w:t>
      </w:r>
      <w:proofErr w:type="gramStart"/>
      <w:r>
        <w:rPr>
          <w:sz w:val="24"/>
        </w:rPr>
        <w:t>get</w:t>
      </w:r>
      <w:proofErr w:type="gramEnd"/>
      <w:r>
        <w:rPr>
          <w:sz w:val="24"/>
        </w:rPr>
        <w:t xml:space="preserve"> 5mg IM versed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0.2 mg </w:t>
      </w:r>
      <w:proofErr w:type="spellStart"/>
      <w:r>
        <w:rPr>
          <w:sz w:val="24"/>
        </w:rPr>
        <w:t>Robinul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IM or </w:t>
      </w:r>
      <w:r>
        <w:rPr>
          <w:spacing w:val="-5"/>
          <w:sz w:val="24"/>
        </w:rPr>
        <w:t>IV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42" w:lineRule="auto"/>
        <w:ind w:right="496"/>
        <w:rPr>
          <w:sz w:val="24"/>
        </w:rPr>
      </w:pPr>
      <w:r>
        <w:rPr>
          <w:sz w:val="24"/>
        </w:rPr>
        <w:t>Exceptions:</w:t>
      </w:r>
      <w:r>
        <w:rPr>
          <w:spacing w:val="-5"/>
          <w:sz w:val="24"/>
        </w:rPr>
        <w:t xml:space="preserve"> </w:t>
      </w:r>
      <w:r>
        <w:rPr>
          <w:sz w:val="24"/>
        </w:rPr>
        <w:t>ERAS</w:t>
      </w:r>
      <w:r>
        <w:rPr>
          <w:spacing w:val="-5"/>
          <w:sz w:val="24"/>
        </w:rPr>
        <w:t xml:space="preserve"> </w:t>
      </w:r>
      <w:r>
        <w:rPr>
          <w:sz w:val="24"/>
        </w:rPr>
        <w:t>protocol</w:t>
      </w:r>
      <w:r>
        <w:rPr>
          <w:spacing w:val="-5"/>
          <w:sz w:val="24"/>
        </w:rPr>
        <w:t xml:space="preserve"> </w:t>
      </w:r>
      <w:r>
        <w:rPr>
          <w:sz w:val="24"/>
        </w:rPr>
        <w:t>(noted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preop</w:t>
      </w:r>
      <w:proofErr w:type="spellEnd"/>
      <w:r>
        <w:rPr>
          <w:sz w:val="24"/>
        </w:rPr>
        <w:t>);</w:t>
      </w:r>
      <w:r>
        <w:rPr>
          <w:spacing w:val="-5"/>
          <w:sz w:val="24"/>
        </w:rPr>
        <w:t xml:space="preserve"> </w:t>
      </w:r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�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sz w:val="24"/>
        </w:rPr>
        <w:t>70</w:t>
      </w:r>
      <w:r>
        <w:rPr>
          <w:spacing w:val="-6"/>
          <w:sz w:val="24"/>
        </w:rPr>
        <w:t xml:space="preserve"> </w:t>
      </w:r>
      <w:r>
        <w:rPr>
          <w:sz w:val="24"/>
        </w:rPr>
        <w:t>(will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pacing w:val="-92"/>
          <w:sz w:val="24"/>
        </w:rPr>
        <w:t>½</w:t>
      </w:r>
      <w:r>
        <w:rPr>
          <w:sz w:val="24"/>
        </w:rPr>
        <w:t xml:space="preserve"> dose of versed)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1" w:lineRule="exact"/>
        <w:rPr>
          <w:sz w:val="24"/>
        </w:rPr>
      </w:pPr>
      <w:r>
        <w:rPr>
          <w:sz w:val="24"/>
        </w:rPr>
        <w:t>ERAS</w:t>
      </w:r>
      <w:r>
        <w:rPr>
          <w:spacing w:val="-4"/>
          <w:sz w:val="24"/>
        </w:rPr>
        <w:t xml:space="preserve"> </w:t>
      </w:r>
      <w:r>
        <w:rPr>
          <w:sz w:val="24"/>
        </w:rPr>
        <w:t>protocol</w:t>
      </w:r>
      <w:r>
        <w:rPr>
          <w:spacing w:val="-1"/>
          <w:sz w:val="24"/>
        </w:rPr>
        <w:t xml:space="preserve"> </w:t>
      </w:r>
      <w:r>
        <w:rPr>
          <w:sz w:val="24"/>
        </w:rPr>
        <w:t>consists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meds:</w:t>
      </w:r>
      <w:r>
        <w:rPr>
          <w:spacing w:val="-1"/>
          <w:sz w:val="24"/>
        </w:rPr>
        <w:t xml:space="preserve"> </w:t>
      </w:r>
      <w:r>
        <w:rPr>
          <w:sz w:val="24"/>
        </w:rPr>
        <w:t>Xanax</w:t>
      </w:r>
      <w:r>
        <w:rPr>
          <w:spacing w:val="-1"/>
          <w:sz w:val="24"/>
        </w:rPr>
        <w:t xml:space="preserve"> </w:t>
      </w:r>
      <w:r>
        <w:rPr>
          <w:sz w:val="24"/>
        </w:rPr>
        <w:t>0.5mg,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tramadol</w:t>
      </w:r>
    </w:p>
    <w:p w:rsidR="001333CD" w:rsidRDefault="00BB0CE6">
      <w:pPr>
        <w:pStyle w:val="BodyText"/>
        <w:ind w:left="2620" w:right="181" w:firstLine="0"/>
      </w:pPr>
      <w:r>
        <w:t>50mg,</w:t>
      </w:r>
      <w:r>
        <w:rPr>
          <w:spacing w:val="-6"/>
        </w:rPr>
        <w:t xml:space="preserve"> </w:t>
      </w:r>
      <w:r>
        <w:t>Tylenol</w:t>
      </w:r>
      <w:r>
        <w:rPr>
          <w:spacing w:val="-6"/>
        </w:rPr>
        <w:t xml:space="preserve"> </w:t>
      </w:r>
      <w:r>
        <w:t>1000mg,</w:t>
      </w:r>
      <w:r>
        <w:rPr>
          <w:spacing w:val="-6"/>
        </w:rPr>
        <w:t xml:space="preserve"> </w:t>
      </w:r>
      <w:r>
        <w:t>Celebrex</w:t>
      </w:r>
      <w:r>
        <w:rPr>
          <w:spacing w:val="-6"/>
        </w:rPr>
        <w:t xml:space="preserve"> </w:t>
      </w:r>
      <w:r>
        <w:t>400mg,</w:t>
      </w:r>
      <w:r>
        <w:rPr>
          <w:spacing w:val="-6"/>
        </w:rPr>
        <w:t xml:space="preserve"> </w:t>
      </w:r>
      <w:r>
        <w:t>Neurontin</w:t>
      </w:r>
      <w:r>
        <w:rPr>
          <w:spacing w:val="-6"/>
        </w:rPr>
        <w:t xml:space="preserve"> </w:t>
      </w:r>
      <w:r>
        <w:t>600mg,</w:t>
      </w:r>
      <w:r>
        <w:rPr>
          <w:spacing w:val="-6"/>
        </w:rPr>
        <w:t xml:space="preserve"> </w:t>
      </w:r>
      <w:r>
        <w:t xml:space="preserve">and </w:t>
      </w:r>
      <w:proofErr w:type="spellStart"/>
      <w:r>
        <w:t>decadron</w:t>
      </w:r>
      <w:proofErr w:type="spellEnd"/>
      <w:r>
        <w:t xml:space="preserve"> 8mg (given post induction)</w:t>
      </w: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line="281" w:lineRule="exact"/>
        <w:rPr>
          <w:sz w:val="24"/>
        </w:rPr>
      </w:pPr>
      <w:r>
        <w:rPr>
          <w:sz w:val="24"/>
        </w:rPr>
        <w:t xml:space="preserve">PONV </w:t>
      </w:r>
      <w:r>
        <w:rPr>
          <w:spacing w:val="-2"/>
          <w:sz w:val="24"/>
        </w:rPr>
        <w:t>Protocol: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89" w:lineRule="exac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"/>
          <w:sz w:val="24"/>
        </w:rPr>
        <w:t xml:space="preserve"> </w:t>
      </w:r>
      <w:r>
        <w:rPr>
          <w:sz w:val="24"/>
        </w:rPr>
        <w:t>cases,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hx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PONV/motion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sickness/GI </w:t>
      </w:r>
      <w:r>
        <w:rPr>
          <w:spacing w:val="-2"/>
          <w:sz w:val="24"/>
        </w:rPr>
        <w:t>problems</w:t>
      </w:r>
    </w:p>
    <w:p w:rsidR="001333CD" w:rsidRDefault="00BB0CE6">
      <w:pPr>
        <w:pStyle w:val="ListParagraph"/>
        <w:numPr>
          <w:ilvl w:val="2"/>
          <w:numId w:val="2"/>
        </w:numPr>
        <w:tabs>
          <w:tab w:val="left" w:pos="2619"/>
          <w:tab w:val="left" w:pos="2620"/>
        </w:tabs>
        <w:spacing w:line="292" w:lineRule="exact"/>
        <w:ind w:right="217"/>
        <w:rPr>
          <w:sz w:val="24"/>
        </w:rPr>
      </w:pPr>
      <w:r>
        <w:rPr>
          <w:sz w:val="24"/>
        </w:rPr>
        <w:t>Zofran</w:t>
      </w:r>
      <w:r>
        <w:rPr>
          <w:spacing w:val="-3"/>
          <w:sz w:val="24"/>
        </w:rPr>
        <w:t xml:space="preserve"> </w:t>
      </w:r>
      <w:r>
        <w:rPr>
          <w:sz w:val="24"/>
        </w:rPr>
        <w:t>4mg</w:t>
      </w:r>
      <w:r>
        <w:rPr>
          <w:spacing w:val="-3"/>
          <w:sz w:val="24"/>
        </w:rPr>
        <w:t xml:space="preserve"> </w:t>
      </w:r>
      <w:r>
        <w:rPr>
          <w:sz w:val="24"/>
        </w:rPr>
        <w:t>IVP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preop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pacu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(pts</w:t>
      </w:r>
      <w:r>
        <w:rPr>
          <w:spacing w:val="-4"/>
          <w:sz w:val="24"/>
        </w:rPr>
        <w:t xml:space="preserve"> </w:t>
      </w:r>
      <w:r>
        <w:rPr>
          <w:sz w:val="24"/>
        </w:rPr>
        <w:t>don’t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Intraop dose unless long case) + Claritin PO; May give an adjunct antiemetic intraoperatively (Reglan, Decadron, etc.)</w:t>
      </w:r>
    </w:p>
    <w:p w:rsidR="001333CD" w:rsidRDefault="001333CD">
      <w:pPr>
        <w:spacing w:line="292" w:lineRule="exact"/>
        <w:rPr>
          <w:sz w:val="24"/>
        </w:rPr>
        <w:sectPr w:rsidR="001333CD">
          <w:pgSz w:w="12240" w:h="15840"/>
          <w:pgMar w:top="1360" w:right="1340" w:bottom="280" w:left="1340" w:header="720" w:footer="720" w:gutter="0"/>
          <w:cols w:space="720"/>
        </w:sectPr>
      </w:pPr>
    </w:p>
    <w:p w:rsidR="001333CD" w:rsidRDefault="00BB0CE6">
      <w:pPr>
        <w:pStyle w:val="ListParagraph"/>
        <w:numPr>
          <w:ilvl w:val="1"/>
          <w:numId w:val="2"/>
        </w:numPr>
        <w:tabs>
          <w:tab w:val="left" w:pos="1900"/>
        </w:tabs>
        <w:spacing w:before="84" w:line="237" w:lineRule="auto"/>
        <w:ind w:right="201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preop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yours,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</w:t>
      </w:r>
      <w:r>
        <w:rPr>
          <w:sz w:val="24"/>
        </w:rPr>
        <w:t>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patient’s</w:t>
      </w:r>
      <w:r>
        <w:rPr>
          <w:spacing w:val="-3"/>
          <w:sz w:val="24"/>
        </w:rPr>
        <w:t xml:space="preserve"> </w:t>
      </w:r>
      <w:r>
        <w:rPr>
          <w:sz w:val="24"/>
        </w:rPr>
        <w:t>CRNA of any concerns prior to going to the OR (i.e. difficult airway, concerning medical history or assessment findings, etc.)</w:t>
      </w:r>
    </w:p>
    <w:p w:rsidR="001333CD" w:rsidRDefault="001333CD">
      <w:pPr>
        <w:pStyle w:val="BodyText"/>
        <w:spacing w:before="10"/>
        <w:ind w:left="0" w:firstLine="0"/>
        <w:rPr>
          <w:sz w:val="23"/>
        </w:rPr>
      </w:pPr>
    </w:p>
    <w:p w:rsidR="001333CD" w:rsidRDefault="00BB0CE6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8" w:lineRule="exact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"/>
          <w:sz w:val="24"/>
        </w:rPr>
        <w:t xml:space="preserve"> </w:t>
      </w:r>
      <w:r>
        <w:rPr>
          <w:sz w:val="24"/>
        </w:rPr>
        <w:t>hysterectomy</w:t>
      </w:r>
      <w:r>
        <w:rPr>
          <w:spacing w:val="-1"/>
          <w:sz w:val="24"/>
        </w:rPr>
        <w:t xml:space="preserve"> </w:t>
      </w:r>
      <w:r>
        <w:rPr>
          <w:sz w:val="24"/>
        </w:rPr>
        <w:t>(LAVH,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RALH)</w:t>
      </w:r>
    </w:p>
    <w:p w:rsidR="001333CD" w:rsidRDefault="00BB0CE6">
      <w:pPr>
        <w:pStyle w:val="ListParagraph"/>
        <w:numPr>
          <w:ilvl w:val="0"/>
          <w:numId w:val="1"/>
        </w:numPr>
        <w:tabs>
          <w:tab w:val="left" w:pos="2619"/>
          <w:tab w:val="left" w:pos="2620"/>
        </w:tabs>
        <w:spacing w:line="293" w:lineRule="exact"/>
        <w:rPr>
          <w:sz w:val="24"/>
        </w:rPr>
      </w:pPr>
      <w:r>
        <w:rPr>
          <w:sz w:val="24"/>
        </w:rPr>
        <w:t xml:space="preserve">Give 1g </w:t>
      </w:r>
      <w:proofErr w:type="spellStart"/>
      <w:r>
        <w:rPr>
          <w:sz w:val="24"/>
        </w:rPr>
        <w:t>Ofirmev</w:t>
      </w:r>
      <w:proofErr w:type="spellEnd"/>
      <w:r>
        <w:rPr>
          <w:sz w:val="24"/>
        </w:rPr>
        <w:t xml:space="preserve"> IV </w:t>
      </w:r>
      <w:r>
        <w:rPr>
          <w:spacing w:val="-2"/>
          <w:sz w:val="24"/>
        </w:rPr>
        <w:t>Intraop</w:t>
      </w:r>
    </w:p>
    <w:p w:rsidR="001333CD" w:rsidRPr="00BB0CE6" w:rsidRDefault="00BB0CE6">
      <w:pPr>
        <w:pStyle w:val="ListParagraph"/>
        <w:numPr>
          <w:ilvl w:val="0"/>
          <w:numId w:val="1"/>
        </w:numPr>
        <w:tabs>
          <w:tab w:val="left" w:pos="2619"/>
          <w:tab w:val="left" w:pos="2620"/>
        </w:tabs>
        <w:spacing w:line="308" w:lineRule="exact"/>
        <w:rPr>
          <w:sz w:val="24"/>
        </w:rPr>
      </w:pP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the circulator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order from </w:t>
      </w:r>
      <w:r>
        <w:rPr>
          <w:spacing w:val="-2"/>
          <w:sz w:val="24"/>
        </w:rPr>
        <w:t>pharmacy</w:t>
      </w:r>
    </w:p>
    <w:p w:rsidR="00BB0CE6" w:rsidRDefault="00BB0CE6" w:rsidP="00BB0CE6">
      <w:pPr>
        <w:tabs>
          <w:tab w:val="left" w:pos="2619"/>
          <w:tab w:val="left" w:pos="2620"/>
        </w:tabs>
        <w:spacing w:line="308" w:lineRule="exact"/>
        <w:rPr>
          <w:sz w:val="24"/>
        </w:rPr>
      </w:pPr>
    </w:p>
    <w:p w:rsidR="00BB0CE6" w:rsidRPr="00BB0CE6" w:rsidRDefault="00BB0CE6" w:rsidP="00BB0CE6">
      <w:pPr>
        <w:tabs>
          <w:tab w:val="left" w:pos="2619"/>
          <w:tab w:val="left" w:pos="2620"/>
        </w:tabs>
        <w:spacing w:line="308" w:lineRule="exact"/>
        <w:rPr>
          <w:sz w:val="24"/>
        </w:rPr>
      </w:pPr>
      <w:bookmarkStart w:id="0" w:name="_GoBack"/>
      <w:bookmarkEnd w:id="0"/>
    </w:p>
    <w:p w:rsidR="00BB0CE6" w:rsidRPr="00BB0CE6" w:rsidRDefault="00BB0CE6" w:rsidP="00BB0CE6">
      <w:pPr>
        <w:tabs>
          <w:tab w:val="left" w:pos="2619"/>
          <w:tab w:val="left" w:pos="2620"/>
        </w:tabs>
        <w:spacing w:line="308" w:lineRule="exact"/>
        <w:rPr>
          <w:sz w:val="24"/>
        </w:rPr>
      </w:pPr>
      <w:r>
        <w:rPr>
          <w:sz w:val="24"/>
        </w:rPr>
        <w:t>P Barras DNP CRNA 05/15/2023</w:t>
      </w:r>
    </w:p>
    <w:sectPr w:rsidR="00BB0CE6" w:rsidRPr="00BB0CE6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46AA"/>
    <w:multiLevelType w:val="hybridMultilevel"/>
    <w:tmpl w:val="7B5CEAFC"/>
    <w:lvl w:ilvl="0" w:tplc="70D054BE">
      <w:numFmt w:val="bullet"/>
      <w:lvlText w:val="■"/>
      <w:lvlJc w:val="left"/>
      <w:pPr>
        <w:ind w:left="26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53"/>
        <w:sz w:val="24"/>
        <w:szCs w:val="24"/>
        <w:lang w:val="en-US" w:eastAsia="en-US" w:bidi="ar-SA"/>
      </w:rPr>
    </w:lvl>
    <w:lvl w:ilvl="1" w:tplc="74845B4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2" w:tplc="7854B7BC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3" w:tplc="39FE54CC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4" w:tplc="AA8C3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3076A4B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AAA40AA2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274851BC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1924E41C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6B1627"/>
    <w:multiLevelType w:val="hybridMultilevel"/>
    <w:tmpl w:val="F65266D2"/>
    <w:lvl w:ilvl="0" w:tplc="0910105C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7AA348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47CF556">
      <w:numFmt w:val="bullet"/>
      <w:lvlText w:val="■"/>
      <w:lvlJc w:val="left"/>
      <w:pPr>
        <w:ind w:left="26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53"/>
        <w:sz w:val="24"/>
        <w:szCs w:val="24"/>
        <w:lang w:val="en-US" w:eastAsia="en-US" w:bidi="ar-SA"/>
      </w:rPr>
    </w:lvl>
    <w:lvl w:ilvl="3" w:tplc="67FA3C30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4" w:tplc="4CFE3FF6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4A1219F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3AEAB1F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B9A479AC">
      <w:numFmt w:val="bullet"/>
      <w:lvlText w:val="•"/>
      <w:lvlJc w:val="left"/>
      <w:pPr>
        <w:ind w:left="6957" w:hanging="360"/>
      </w:pPr>
      <w:rPr>
        <w:rFonts w:hint="default"/>
        <w:lang w:val="en-US" w:eastAsia="en-US" w:bidi="ar-SA"/>
      </w:rPr>
    </w:lvl>
    <w:lvl w:ilvl="8" w:tplc="41D4CED8">
      <w:numFmt w:val="bullet"/>
      <w:lvlText w:val="•"/>
      <w:lvlJc w:val="left"/>
      <w:pPr>
        <w:ind w:left="782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D"/>
    <w:rsid w:val="001333CD"/>
    <w:rsid w:val="00B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0E94"/>
  <w15:docId w15:val="{0883E464-DB90-4C08-8D9D-FACCA2F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cdv@yahoo.com" TargetMode="External"/><Relationship Id="rId5" Type="http://schemas.openxmlformats.org/officeDocument/2006/relationships/hyperlink" Target="mailto:b.bschmidt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Barras, William P.</dc:creator>
  <cp:lastModifiedBy>Barras, William P.</cp:lastModifiedBy>
  <cp:revision>2</cp:revision>
  <dcterms:created xsi:type="dcterms:W3CDTF">2023-05-15T17:09:00Z</dcterms:created>
  <dcterms:modified xsi:type="dcterms:W3CDTF">2023-05-15T17:09:00Z</dcterms:modified>
</cp:coreProperties>
</file>